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08596" w14:textId="6a085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Премьер-Министрiнiң 2005 жылғы 3 желтоқсандағы N 337-ө өкiмiне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2006 жылғы 2 наурыздағы N 44-ө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"Құмар ойын бизнесi мәселелерiн реттейтiн заң жобаларын әзiрлеу жөнiндегi ведомствоаралық жұмыс тобын құру туралы" Қазақстан Республикасы Премьер-Министрiнiң 2005 жылғы 3 желтоқсандағы N 337-ө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өкiмiне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өзгерiстер енгiзiлсiн: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мыналар ведомствоаралық жұмыс тобының құрамына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Смайылов                     - Қазақстан Республикасының Қаржы вице-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Асханұлы                министрi, жетекшiнiң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Құсайынов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Әпсеметұлы        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Досжан                       - Қазақстан Республикасының Мәдениет,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Ардақ Дүкенбайұлы              ақпарат және спорт вице-министрi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"Коржова                     - Қазақстан Республикасының Экономика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              және бюджеттік жоспарлау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вице-министрi"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"Коржова 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Наталья Артемовна              министрi, жетекшi";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көрсетiлген құрамнан Дунаев Арман Ғалиасқарұлы, Өзбеков Ғани Нұрмаханбетұлы, Аманшаев Ермек Әмiрханұлы шығарылсын;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3-тармақта "бір ай мерзімде" деген сөздер "2006 жылғы 10 наурызға"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