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02ba" w14:textId="2ac0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2005 жылғы 29 желтоқсандағы N 352-ө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22 тамыздағы N 238-ө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"Телерадиохабарларын тарату саласында стандарттау, санитарлық нормалар мен ережелер жөнiндегi нормативтiк құжаттарды әзiрлеу үшiн жұмыс тобын құру туралы" Қазақстан Республикасы Премьер-Министрiнiң 2005 жылғы 29 желтоқсандағы N 352-ө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телерадиохабарларын тарату саласында стандарттау, санитарлық нормалар мен ережелер жөнiндегi нормативтiк құжаттарды әзiрлеу үшiн жұмыс тобының құрамына мыналар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Нұрғазин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Мұхаметқалиұлы     ақпарат министрлiгi Ақпарат және мұрағат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комитетiнiң төрағасы, жетекшi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Жолдыбай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Кенжеболат Махмұтұлы      ақпарат министрлiгiнiң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мұрағат комитетi бұқаралық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құралдары басқармасының бастығы,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Мұқашева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Кәмила Қалиасқарқызы      ақпарат министрлiгiнiң Ақпарат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мұрағат комитетi лицензиялау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телекоммуникациялар бөлiмiнiң бастығы,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хатшы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Куанышбаева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Сақтағанқызы         ақпарат министрлiгi Әкiмшiлiк-құқық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Ақпенова                - "Мир" мемлекетаралық телерадио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Раушан Төлеуқызы          компаниясының Қазақстандық орталық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филиалы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Аминов                  - "Қазақстан"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Товиевич           телерадиокорпорациясы"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хабар тарату техникалық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бөлiмiнiң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Асанбаева               - Қазақстан 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Бұрылқан Темiрқасымқызы   және байланыс агенттiгi лицензиялау,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стандарттау және сертификаттау бөлiмiнiң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Басс                    - Қазақстан Республикасы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Геннадий Михайлович       халықты әлеуметтiк қорғау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 маманы - мемлекеттiк бас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инспекторы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Бұлдыбаев               - "Қазтелерадио"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Аянжан Шүлембайұлы        басқармасы төрағасының бiрiншi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Гатауллин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Рафаил Рефкатович         министрлiгi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санитарлық-эпидиомиологиялық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комитетiнiң бас маманы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Дубровин                - "Эра телекомпаниясы" жауапкершiлiгi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Петрович        шектеулi серiктестiгiнiң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                     - "Хабар" агенттiгi" акционерлiк қоғамының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Инна Александровна        техника жөнiндегi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Медведев                - "Кателко" акционерлiк қоғамы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Михайлович      қаласының техникалық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директоры;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құрамнан Ардақ Дүкенбайұлы Досжан, Қайсар Қадырұлы Жанаханов, Ерлiк Әуелханұлы Жылқайдаров, Светлана Мүлкiбайқызы Түйтебаева, Владимир Иванович Вишняков, Мiрболат Тоқмырзаұлы Күнбаев, Андрей Александрович Тебеньков, Леонид Эмильевич Шулепов, Алексей Алексеевич Чернов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"1 маусымға" деген сөздер "1 қарашаға"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