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18a2" w14:textId="b521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1998 жылғы 27 сәуірдегі N 3928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10 наурыздағы N 1301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Күші жойылды - Қазақстан Республикасы Президентінің 2009.06.18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Республикалық баспасөзде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"Президент пен Үкімет актілерінің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жинағында" жариялануға тиіс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"Азаматтар мен заңды тұлғалардың кәсіпкерлік қызмет еркіндігіне құқығын қорғау туралы" 1998 жылғы 27 сәуірдегі N 3928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12, 90-құжат) мынадай өзгеріс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2-тармақ алынып тасталсын.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