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bb4bd2" w14:textId="4bb4bd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Президентінің кейбір актілеріне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2011 жылғы 22 шілдедегі № 124 Жарлығы.</w:t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Президенті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мен Үкіметі актілерінің жинағында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жариялануға тиіс (үзінді)   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ҚАУЛЫ ЕТЕМІН: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 Президентінің мынадай актілеріне өзгерістер мен толықтырулар енгізілсін: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1) Күші жойылды - ҚР Президентінің 12.02.2019 </w:t>
      </w:r>
      <w:r>
        <w:rPr>
          <w:rFonts w:ascii="Times New Roman"/>
          <w:b w:val="false"/>
          <w:i w:val="false"/>
          <w:color w:val="000000"/>
          <w:sz w:val="28"/>
        </w:rPr>
        <w:t>№ 838</w:t>
      </w:r>
      <w:r>
        <w:rPr>
          <w:rFonts w:ascii="Times New Roman"/>
          <w:b w:val="false"/>
          <w:i w:val="false"/>
          <w:color w:val="ff0000"/>
          <w:sz w:val="28"/>
        </w:rPr>
        <w:t xml:space="preserve"> Жарлығымен.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3) күші жойылды – ҚР Президентінің 31.07.2023 </w:t>
      </w:r>
      <w:r>
        <w:rPr>
          <w:rFonts w:ascii="Times New Roman"/>
          <w:b w:val="false"/>
          <w:i w:val="false"/>
          <w:color w:val="000000"/>
          <w:sz w:val="28"/>
        </w:rPr>
        <w:t>№ 290</w:t>
      </w:r>
      <w:r>
        <w:rPr>
          <w:rFonts w:ascii="Times New Roman"/>
          <w:b w:val="false"/>
          <w:i w:val="false"/>
          <w:color w:val="ff0000"/>
          <w:sz w:val="28"/>
        </w:rPr>
        <w:t xml:space="preserve"> Жарлығымен.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"Қазақстан Республикасы Қауіпсіздік Кеңесінің ведомствоаралық комиссиялары мен инспекциясының кейбір мәселелері туралы" Қазақстан Республикасы Президентінің 2009 жылғы 23 желтоқсандағы № 386 өкіміне:</w:t>
      </w:r>
    </w:p>
    <w:bookmarkEnd w:id="2"/>
    <w:bookmarkStart w:name="z2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жоғарыда аталған өкімге 1-қосымша осы Жарлыққа 1-қосымшаға сәйкес жазылсын;</w:t>
      </w:r>
    </w:p>
    <w:bookmarkEnd w:id="3"/>
    <w:bookmarkStart w:name="z2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жоғарыда аталған өкімге 2-қосымшада: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Қауіпсіздік Кеңесінің Қазақстан Республикасы Президентін ақпараттық қамтамасыз ету жөніндегі ведомствоаралық комиссиясының лауазымдық құрамында: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"Ақпараттандыру және байланыс агенттігі төрағасының орынбасары" деген жол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"Байланыс және ақпарат министрінің орынбасары";</w:t>
      </w:r>
    </w:p>
    <w:bookmarkStart w:name="z2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жоғарыда аталған өкімге 3-қосымша осы Жарлыққа 2-қосымшаға сәйкес жазылсын.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1-тармаққа өзгеріс енгізілді - ҚР Президентінің 12.02.2019 </w:t>
      </w:r>
      <w:r>
        <w:rPr>
          <w:rFonts w:ascii="Times New Roman"/>
          <w:b w:val="false"/>
          <w:i w:val="false"/>
          <w:color w:val="000000"/>
          <w:sz w:val="28"/>
        </w:rPr>
        <w:t>№ 838</w:t>
      </w:r>
      <w:r>
        <w:rPr>
          <w:rFonts w:ascii="Times New Roman"/>
          <w:b w:val="false"/>
          <w:i w:val="false"/>
          <w:color w:val="ff0000"/>
          <w:sz w:val="28"/>
        </w:rPr>
        <w:t xml:space="preserve">; 31.07.2023 </w:t>
      </w:r>
      <w:r>
        <w:rPr>
          <w:rFonts w:ascii="Times New Roman"/>
          <w:b w:val="false"/>
          <w:i w:val="false"/>
          <w:color w:val="000000"/>
          <w:sz w:val="28"/>
        </w:rPr>
        <w:t>№ 290</w:t>
      </w:r>
      <w:r>
        <w:rPr>
          <w:rFonts w:ascii="Times New Roman"/>
          <w:b w:val="false"/>
          <w:i w:val="false"/>
          <w:color w:val="ff0000"/>
          <w:sz w:val="28"/>
        </w:rPr>
        <w:t xml:space="preserve"> Жарлықтарымен.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Жарлық қол қойылған күнінен бастап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Президенті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Назарбаев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22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124 Жарлығына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386 өкіміне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7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Қауіпсіздік Кеңесінің ұлттық қауіпсіздік</w:t>
      </w:r>
      <w:r>
        <w:br/>
      </w:r>
      <w:r>
        <w:rPr>
          <w:rFonts w:ascii="Times New Roman"/>
          <w:b/>
          <w:i w:val="false"/>
          <w:color w:val="000000"/>
        </w:rPr>
        <w:t>стратегиясы мәселелері жөніндегі ведомствоаралық комиссиясының</w:t>
      </w:r>
      <w:r>
        <w:br/>
      </w:r>
      <w:r>
        <w:rPr>
          <w:rFonts w:ascii="Times New Roman"/>
          <w:b/>
          <w:i w:val="false"/>
          <w:color w:val="000000"/>
        </w:rPr>
        <w:t>ЛАУАЗЫМДЫҚ ҚҰРАМЫ</w:t>
      </w:r>
    </w:p>
    <w:bookmarkEnd w:id="7"/>
    <w:bookmarkStart w:name="z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Президенттің көмекшісі - Қауіпсіздік Кеңесінің хатшысы (комиссия төрағасы)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Қауіпсіздік Кеңесі хатшылығының қызметкері (комиссия хатшысы)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 прокурор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Ұлттық қауіпсіздік комитетінің Төрағасы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Экономикалық қылмысқа және сыбайлас жемқорлыққа қарсы күрес агентігінің (қаржы полициясының) төрағасы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"Сырбар" Сыртқы барлау қызметінің директоры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Сыртқы істер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Қорғаныс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Ішкі істер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Әділет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Білім және ғылым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Қоршаған ортаны қорғау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Төтенше жағдайлар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Экономикалық даму және сауда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Дін істері агенттігінің төрағасы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Индустрия және жаңа технологиялар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министрлігі Кедендік бақылау комитетінің төрағасы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министрлігі Қаржылық мониторинг комитетінің төрағасы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22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124 Жарлығына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386 өкіміне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1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Қауіпсіздік Кеңесінің жедел ден</w:t>
      </w:r>
      <w:r>
        <w:br/>
      </w:r>
      <w:r>
        <w:rPr>
          <w:rFonts w:ascii="Times New Roman"/>
          <w:b/>
          <w:i w:val="false"/>
          <w:color w:val="000000"/>
        </w:rPr>
        <w:t>қою мәселелері жөніндегі ведомствоаралық комиссиясының</w:t>
      </w:r>
      <w:r>
        <w:br/>
      </w:r>
      <w:r>
        <w:rPr>
          <w:rFonts w:ascii="Times New Roman"/>
          <w:b/>
          <w:i w:val="false"/>
          <w:color w:val="000000"/>
        </w:rPr>
        <w:t>ЛАУАЗЫМДЫҚ ҚҰРАМЫ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Президенттің көмекшісі - Қауіпсіздік Кеңесінің хатшысы (комиссия төрағасы)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Қауіпсіздік Кеңесі хатшылығының қызметкері (комиссия хатшысы)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Ұлттық қауіпсіздік комитетінің Төрағасы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"Сырбар" Сыртқы барлау қызметінің директоры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Сыртқы істер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Қорғаныс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Ішкі істер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Төтенше жағдайлар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Президенттің Баспасөз хатшысы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