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c3ce" w14:textId="59ac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Төртінші шақырылған Қазақстан Республикасы Парламентінің Мәжілісін тарату және Қазақстан Республикасы Парламенті Мәжілісі депутаттарының кезектен тыс сайлауын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16 қарашадағы № 175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 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 44-бабының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63-бабының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сайлау туралы»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Төртінші шақырылған Қазақстан Республикасы Парламентінің Мәжілісі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Партиялық тізімдер бойынша сайланатын Қазақстан Республикасы Парламенті Мәжілісі депутаттарының кезектен тыс сайлауы 2012 жылғы 15 қаңтарға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халқы Ассамблеясы сайлайтын Қазақстан Республикасы Парламенті Мәжілісі депутаттарының кезектен тыс сайлауы 2012 жылғы 16 қаңтарға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Орталық сайлау комиссиясы Қазақстан Республикасы Парламенті Мәжілісі депутаттарының кезектен тыс сайлауын дайындауды және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Үкіметі, Астана және Алматы қалаларының, облыстардың әкімдері Қазақстан Республикасы Парламенті Мәжілісі депутаттарының кезектен тыс сайлауын ұйымдық, материалдық-техникалық және қаржылық қамтамасыз ету жөніндегі барлық қажетті шараларды кідіріссіз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