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459e" w14:textId="ec04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Банкiн Алматы қаласынан Нұр-Сұлтан қаласына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10 сәуірдегі № 304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Жарлықтың қолданысқа енгізілу тәртібін 4-тармақтан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1995 жылғы 26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Банкi: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жылғы 1 шілдеге дейін Қазақстан Республикасы Ұлттық Банкінің орталық аппаратын Алматы қаласынан Нұр-Сұлтан қаласына көшіруді қамтамасыз етсін;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Жарлықтан туындайтын өзге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Ұлттық Банкiнiң ережесiн және құрылымын бекiту туралы" Қазақстан Республикасы Президентінің 2003 жылғы 31 желтоқсандағы № 1271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50, 640-құжат) мынадай өзгеріс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Ұлттық Банкі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Қазақстан Ұлттық Банкі орталық аппаратының орналасқан жері: Қазақстан Республикасы, Z05T8F6, Нұр-Сұлтан қаласы, "Есіл" ауданы, Мәңгілік Ел даңғылы, 57А ғимараты.".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Әкімшілігіне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Жарлықтың 2020 жылғы 1 шілдеден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