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db59" w14:textId="633d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бюджеттік жіктемеге N 36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2001 жылғы 8 қаңтардағы N 6 бұйрығы Қазақстан Республикасы Әділет министрлігінде 2001 жылғы 7 ақпанда тіркелді. N 1384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"Бiрыңғай бюджеттiк сыныптаманы бекiту туралы" Қазақстан 
Республикасы Қаржы министрлiгiнiң 1999 жылғы 30 желтоқсандағы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бұйрығына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бұйрықпен бекiтiлген Қазақстан Республикасының Бiрыңғай
бюджеттiк жiктемесiне: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бюджет шығыстарының функционалдық жiктемесiнде: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"128 Аудандардың (қалалардың) жергiлiктi атқарушы органдары 
резервiнiң қаражаты есебiнен соттардың шешiмдерi бойынша жергiлiктi 
атқарушы органдардың мiндеттемелерiн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129 Облыстың, Астана және Алматы қалаларының жергiлiктi атқарушы
органы резервiнiң қаражаты есебiнен соттардың шешiмдерi бойынша жергiлiктi
атқарушы органдардың мiндеттемелерiн орындау" бағдарламалары мынадай 
редакцияда жазылсын:
 №   "96 Аудандардың (қалалардың) жергiлiктi атқарушы органдары резервiнiң
қаражаты есебiнен соттардың шешiмдерi бойынша жергiлiктi атқарушы
органдардың мiндеттемелерiн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97 Облыстың, Астана және Алматы қалаларының жергiлiктi атқарушы 
органы резервiнiң қаражаты есебiнен соттардың шешiмдерi бойынша жергiлiктi
атқарушы органдардың мiндеттемелерiн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"16.1.105.57 Аудандардың (қалалардың) жергiлiктi атқарушы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органдарының борышын өтеу" деген жол мынадай редакцияда жазылсын:
     "16.1.105.39 Аудандардың (қалалардың) жергiлiктi атқарушы 
органдарының борышын өтеу";
     2. Заң қызметi (Қ. Әбдiқалықов) және Бюджет (Е. Бахмутова) 
департаменттерi осы бұйрықтың Қазақстан Республикасы Әдiлет министрлiгiнде
мемлекеттiк тiркелуiн қамтамасыз етсiн.
     3. Осы бұйрық қол қойылған күнiнен бастап күшiне енедi.
     Министр
      Мамандар:
              Омарбекова А.Т.          
              Икебаева Ә.Ж.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