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0c3b" w14:textId="f9c0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селолық округтардың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Ақмола облысы әкімшілігінің бірлескен шешімі. 2002 жылы 19 шілдедегі N С-18-10. Ақмола облысының Әділет басқармасында 2002 жылы 30 қазанда N 1345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бабындағы 1 тармақтың 4 тармақшасына және Қазақстан Республикасының "Қазақстан Республикасының әкімшілік-аумақтық құрылысы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11 бабына сәйкес облыстық мәслихат пен облыс әкімдігі 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әкімшілік-аумақтық құрылымына төмендегідей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Жақсы ауданы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Белағаш селолық округінің шекаралары өзгертілсін және екі әкімшілік-аумақтық бірлік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Белағаш селосының шекарасында Белағаш селолық округі, орталығы Белағаш селосы;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Подгорное селосының шекарасында Подгорное селолық округі, орталығы Подгорное селосы.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Қайрақты селолық округінің шекаралары өзгертілсін және екі әкімшілік-аумақтық бірлік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Қайрақты, Набережная, Старое Перекатное селоларының шекарасында Қайрақты селолық округі, орталығы Қайрақты селосы;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Тарасовка селосының шекарасында Тарасовка селолық округі, орталығы Тарасовка селосы.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Новокиенка селолық округінің шекарасы өзгертілсін және екі әкімшілік-аумақтық бірлік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Новокиенка, Парчевка селоларының шекарасында Новокиенка селолық округі, орталығы Новокиенка селосы;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Киевское селосының шекарасында Киевское селолық округі, орталығы Киевское селосы.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