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42c7" w14:textId="4134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лғандарды медициналық куәландырудың және ауруына байланысты жазасын өтеуден босатуға ұсынудың нұсқауын бекіту туралы" N 1756 тіркелген, Қазақстан Республикасының Әділет министрінің 2001 жылғы 11 желтоқсандағы N 15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лігінің 2004 жылғы 8 желтоқсандағы N 356 бұйрығы. Қазақстан Республикасы Әділет министрлігінде 2004 жылғы 27 желтоқсанда тіркелді. Тіркеу N 3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ҚАО-ның ескертуі: Қызмет бабында пайдалануға арналған нормативтік акт Деректер базасына енгізілмей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