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0310" w14:textId="6d30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Салауатты өмір салтын қалыптастыру саласындағы қызметті жүзеге асыратын денсаулық сақтау ұйымдары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министрлігінің 2007 жылғы 31 қаңтардағы N 58 Бұйрығы. Қазақстан Республикасының Әділет министрлігінде 2007 жылғы 21 ақпанда Нормативтік құқықтық кесімдерді мемлекеттік тіркеудің тізіліміне N 4550 болып енгізілді. Күші жойылды - Қазақстан Республикасы Денсаулық сақтау министрінің 2010 жылғы 29 сәуірдегі N 311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Денсаулық сақтау министрінің 2010.04.29 </w:t>
      </w:r>
      <w:r>
        <w:rPr>
          <w:rFonts w:ascii="Times New Roman"/>
          <w:b w:val="false"/>
          <w:i w:val="false"/>
          <w:color w:val="ff0000"/>
          <w:sz w:val="28"/>
        </w:rPr>
        <w:t>N 311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"Денсаулық сақтау жүйесі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және салауатты өмір салтын қалыптастыру саласындағы қызметті жүзеге асыратын денсаулық сақтау ұйымдарының қызметін жетілдіру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салауатты өмір салтын қалыптастыру саласындағы қызметті жүзеге асыратын денсаулық сақтау ұйымдарының қызметі туралы ереже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Облыстардың, Астана және Алматы қалалары денсаулық сақтау департаменттерінің басшылары (келісім бойынша) осы бұйрыққа сәйкес жоғарыда аталған денсаулық сақтау ұйымдарының қызметін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министрлігінің Емдеу-алдын алу ісі департаменті осы бұйрықты Қазақстан Республикасы Әділет министрлігіне мемлекеттік тіркеуге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Денсаулық сақтау министрлігінің ұйымдастыру-құқықтық қамтамасыз ету департаменті осы бұйрықты Қазақстан Республикасы Әділет министрлігінде мемлекеттік тіркеуден өткеннен кейін оның бұқаралық ақпарат құралдарында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31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58 бұйрығымен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Салауатты өмір салтын қалыптастыру саласындағы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қызметті жүзеге асыратын денсаулық сақтау </w:t>
      </w:r>
      <w:r>
        <w:br/>
      </w:r>
      <w:r>
        <w:rPr>
          <w:rFonts w:ascii="Times New Roman"/>
          <w:b/>
          <w:i w:val="false"/>
          <w:color w:val="000000"/>
        </w:rPr>
        <w:t xml:space="preserve">
ұйымдары туралы ереже  1. Жалпы ережелер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Ереже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салауатты өмір салтын қалыптастыру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саласында   өзінің қызметін жүзеге асыратын денсаулық сақтау ұйымының қызметін реттейді және үлгілік ұйымдық құрылымын, үлгілік штаттары мен штат нормативтерін айқындайды.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Салауатты өмір салтын қалыптастыру саласында ұйымдары Қазақстан Республикасының нормативтік құқықтық кесімдеріне, Жарғыға және осы Ережеге сәйкес жұмыс істейді.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Облыстық, Алматы және Астана қалаларының, қалалық және аудандық салауатты өмір салтын қалыптастыру орталықтары (бұдан әрі - СӨСҚ орталықтары) өңірлік деңгейде салауатты өмір салтын қалыптастыру (бұдан әрі - СӨСҚ) саласындағы қызметті жүзеге асыратын денсаулық сақтау ұйымдары, республикалық деңгейде -  өзінің қызметін "Қазақстан Республикасы Білім, мәдениет және денсаулық сақтау министрлігінің Салауатты өмір салтын қалыптастыру проблемалары ұлттық орталығы туралы" Қазақстан Республикасы Үкіметінің 1997 жылғы 3 желтоқсандағы N 1678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жүзеге асыратын Қазақстан Республикасы Денсаулық сақтау министрлігінің "Салауатты өмір салтын қалыптастыру проблемалары ұлттық орталығы" республикалық мемлекеттік қазыналық кәсіпорны болып табылады.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СӨСҚ орталықтары - СӨСҚ және насихаттау, аурулар мен мінез-құлықтық қауіп-қатер факторларының алдын алу және денсаулықты нығайту бойынша ұйымдастыру-әдістемелік басшылық көрсететін және   заңды тұлғалардың құқықтарын пайдаланады, атауы көрсетілген мөртаңбасы, мөрі мен фирмалық бланкі бар дербес денсаулық сақтау ұйымы болып табылатын денсаулық сақтау ұйымдары.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Салауатты өмір салтын қалыптастыру саласында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қызметін жүзеге асыратын денсаулық сақтау </w:t>
      </w:r>
      <w:r>
        <w:br/>
      </w:r>
      <w:r>
        <w:rPr>
          <w:rFonts w:ascii="Times New Roman"/>
          <w:b/>
          <w:i w:val="false"/>
          <w:color w:val="000000"/>
        </w:rPr>
        <w:t xml:space="preserve">
ұйымдарының функциялары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Өңірлік деңгейдегі СӨСҚ орталықтарының негізгі функциялары мыналар болып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өңірлік деңгейде халықтың салауатты өмір салтын қалыптастырудың, аурулардың бастапқы және қайталанған алдын алудың, халық аурушаңдығы көрсеткіштері, демографиялық деректері талдауының, экологиялық және эпидемиологиялық жай-жапсары жағдайларының жалпы бағыттарын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халықтың денсаулығы, оның өмір салты арасындағы себеп-салдар байланыстарын айқындау және бағалау. Аурушаңдықтың қауіп-қатер факторларының таралушылығын зерделеу, нысаналы өңірлік алдын алу бағдарламаларын, салауатты өмір салтын насихаттау және негізгі әлеуметтік елеулі аурулардың мінез-құлықтық қауіп-қатер факторларының алдын алу хаттамаларын (бұдан әрі - СӨСҚ хаттамалары)  әзірлеу, енгізуді үйлестіру және мониторингі;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денсаулық сақтау саласындағы бағдарламаларға сәйкес мүдделі аумақтық органдармен және ведомстволармен, жергілікті атқарушы органдармен, халықаралық және үкіметтік емес ұйымдармен, СӨСҚ және насихаттау мәселелерінде денсаулық сақтау ұйымдарымен сектораралық іс-қимылды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өңірлік деңгейде СӨСҚ және насихаттау жөніндегі іс-шараларды іске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өңірлік деңгейде СӨС насихаттау және салауатты өмір салтын қалыптастыру, сондай-ақ денсаулық сақтау саласындағы халықаралық бағдарламалар мен жобаларды енгізу жөніндегі іс-шаралардың іске асырылуын ұйымдастыру-әдістемелік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өңірлік деңгейде аурулардың, жарақаттанушылық пен уланулардың алдын алу, денсаулықты сақтау мен нығайту және сауықтыру мәселелері бойынша медициналық-әлеуметтік зерттеу орталықтарының әзірлемелерін енгізу;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өңірлік деңгейдегі халықтың және денсаулық сақтау ұйымдарының арасында СӨСҚ және аурулардың алдын алу және насихаттау мәселесі бойынша әдістемелік, нұсқамалық және ақпараттық-білім беру материалдарын шығару, көбейту және тарату;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СӨСҚ және насихаттау, мінез-құлықтық қауіп-қатер факторлары мәселесі бойынша мүдделі ведомстволар мен ұйымдарға өңірлік деңгейде консультациялық және практикалық көмек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республикалық және өңірлік бұқаралық ақпарат құралдарымен  және интернетресурстармен жұмыс;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аурулардың алдын алу, СӨСҚ және насихаттау мәселелері бойынша медициналық кадрларды даярлау және қайта даярлау мониторингін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СӨСҚ, аурулардың алдын алу мәселелері бойынша өңірлік деңгейлерде мектеп оқушылары мен жасөспірімдерге емдеу-алдын алу көмегін көрсететін білім беру және денсаулық  сақтау медициналық ұйымдарының қызметіне ұйымдастыру-әдістемелік басшылық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жастардың қауіп-қатер топтарынан салауатты өмір салтын насихаттау ерік білдірушілерін, лидерлерін, белсенділерін даярлау жөніндегі бағдарламаны әзірлеу және енгізу.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Салауатты өмір салтын қалыптастыру саласында қызметін жүзеге асыратын денсаулық сақтау ұйымдарының медицина қызметшілерінің функционалдық міндеттері мыналар болып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БМСК ұйымы қызмет көрсететін аумақта СӨСҚ және насихаттау, аурулардың, мінез-құлықтық қауіп-қатер факторларының алдын алу жөніндегі іс-шараларды өткізу;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БМСК мамандарымен бірлесе отырып, есептік нысандар бойынша бекітіліп берілген халықтың денсаулық жағдайының көрсеткіштерін талдау және БМСК ұйымдарының алдын алу қызметінің басым бағыттарын айқындау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ұйымның қызметін, аурушаңдықты, өңірдің эпидемиологиялық жағдайын есепке ала отырып СӨСҚ және насихаттау жөніндегі жұмыс жоспарын әзірлеу және оларды іске асыруды мониторингтеу;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мамандарға денсаулық мектебінің, гипертония бойынша мектептің, денсаулық мектебінің жұмысын ұйымдастыру және аурулардың алдын алу және СӨСҚ жөніндегі басшылықты және консультациялық-әдістемелік көмек көрсетуді қамтамасыз ету және  басқалар;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алдын алу тексерулерін жүргізуге, СӨСҚ хаттамаларын енгізуге қатысу және оларды ұйымның медицина қызметшілерінің орындау мониторингі;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кейіннен диспансерлей және оңалту және сауықтыру іс-шараларын мониторингтей отырып, алдын алу </w:t>
      </w:r>
      <w:r>
        <w:rPr>
          <w:rFonts w:ascii="Times New Roman"/>
          <w:b w:val="false"/>
          <w:i w:val="false"/>
          <w:color w:val="000000"/>
          <w:sz w:val="28"/>
        </w:rPr>
        <w:t>медициналық тексерулерін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жүргізуге жәрдем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БМСК осы ұйымдарының мамандарын СӨСҚ және аурулардың алдын алу мәселесі бойынша ақпараттық материалдарымен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диспансерлік топтармен, дені сау халықпен маскүнемдіктің, нашақорлықтың, темекі шегудің қауіп-қатер факторларының алдын алу мен таралмауы, сондай-ақ аурулардың, қайтадан өршулердің алдын алу жөнінде және сауықтыру іс-шаралары туралы жеке жұмыс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созылмалы жұқпалы ауруларды, жарақаттанушылық пен бақытсыз жағдайлардың алдын алу және ерте диагностикалау жөніндегі іс-шараларды әзірлеу және жетілдіру;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  санитарлық-ағарту ақпаратын әзірлеу мен шығаруды қамтамасыз ету, бұқаралық ақпарат құралдарымен жұмысқа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БМСК ұйымына бекітіліп берілген халықты республикалық кең ауқымды акциялар өткізуге қатысуға тарту;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қызмет көрсетілетін аумақтағы халықтың арасында ақпараттық-білім беру материалдарын (жадынамалар, үндеухаттар, брошюралар) тарату;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білім беру ұйымдарында және қызмет көрсетілетін аумақта орналасқан кәсіпорындарда лекциялар, әңгімелесулер ұйымдастыру және  өткізу;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СӨСҚ және насихаттау бойынша есепке алуды жүргізу және есеп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  аурулардың алдын алу, денсаулықты нығайту және СӨСҚ бойынша олардың білім деңгейін анықтау үшін халыққа сұрау (сауалнама, ауызша)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балалардың денсаулығын сақтау және нығайту, медицина қызметшілері мен ата-аналарды гигиеналық оқыту қағидаттарына үйрету, дағдыларын қалыптастыру және аурулардың алдын алу мәселелері бойынша қызметтерін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жүкті  және бала емізетін әйелдерді және сәбилерді  салауатты тамақтану (емшекпен қоректендіру, қосымша тамақтандыру, белсенді тамақтандыру) қағидаттарына үйрету;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қызмет көрсетілетін аумақтағы жаңа туған нәрестелерді сараланған бақылау жөніндегі іс-шараларды әзірлеу;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ата-аналарды дені сау және сырқат балаларға күтім жасау мәселесіне үйрету;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медицина қызметкерлерінің СӨСҚ, аурулардың алдын алу және қызмет көрсетілетін аумақтағы халықтың денсаулығын нығайту бойынша атқарылған жұмысын мониторингтеу, олардың іс-шараларды өткізу нормативін орындауы (жұмыс уақытының есебінен 4 сағат);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жұмыс жоспарын әзірлеу, оның орындалуын мониторингтеу және басшылықты атқарылған жұмыс пен проблемалар туралы хабардар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қызмет көрсетілетін аумақтағы дені сау халықпен СӨСҚ  бойынша жұмысты ұйымдастыру;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аурулардың алдын алу және қызмет көрсетілетін аумақтағы халықтың арасында СӨСҚ бойынша атқарылған жұмыстың ай сайынғы талдауларын жүргізу.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Өңірлік деңгейдегі салауатты өмір салтын қалыптастыру саласындағы қызметті жүзеге асыратын денсаулық сақтау ұйымдарының үлгілік ұйымдық құрылымы осы Ережеге 1-қосымшаға сәйкес айқындалады.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Өңірлік деңгейдегі салауатты өмір салтын қалыптастыру саласындағы қызметті жүзеге асыратын денсаулық сақтау ұйымдарының үлгілік штаттары мен штат нормативтері осы Ережеге 2-қосымшаға сәйкес айқындалады.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Салауатты өмір салтын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қалыптастыру саласындағы қызметті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жүзеге асыратын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ұйымдарының қызметі туралы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ережеге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Өңірлік деңгейдегі салауатты өмір салтын қалыптастыру </w:t>
      </w:r>
      <w:r>
        <w:br/>
      </w:r>
      <w:r>
        <w:rPr>
          <w:rFonts w:ascii="Times New Roman"/>
          <w:b/>
          <w:i w:val="false"/>
          <w:color w:val="000000"/>
        </w:rPr>
        <w:t xml:space="preserve">
саласындағы қызметті жүзеге асыратын денсаулық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сақтау ұйымдарының үлгілік ұйымдық құрылымы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Өңірлік салауатты өмір салтын қалыптастыру орталығының үлгілік ұйымдық құрылымы мыналарды қамтиды: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әкімшілік-шаруашылық бөлімі;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ұйымдастыру-әдістемелік бөлімі;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алдын алу бағдарламалары бөлімі*;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коммуникация және салауатты өмір салтын насихаттау бөлімі;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баспа бөлімі*;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білім беру және халықаралық бағдарламалар бөлімі*;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мектеп медицинасы мен жасөспірімдер қызметі бөлімі*;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консультациялық-сауықтыру бөлімі.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Ескерту: қалалық және аудандық СӨСҚ деңгейіндегі бұл бөлімдер басқа бөлімдердің құрамындағы жекелеген мамандармен ұсынылуы мүмкін 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Салауатты өмір салтын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қалыптастыру саласындағы қызметті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жүзеге асыратын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ұйымдарының қызметі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ережеге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 қосымша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Өңірлік деңгейдегі салауатты өмір салтын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қалыптастыру саласындағы қызметті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асыратын денсаулық сақтау ұйымдарының үлгілік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штаттары мен штат нормативтері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1. Әкімшілік-шаруашылық қызметшілері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833"/>
        <w:gridCol w:w="67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Лауазымдардың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Лауазымдардың саны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әрбір ұйымда, оның ішінде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бағыныстағы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СӨСҚО 1 лауазым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Директордың орынбасары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Облыстық, Астана және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қалаларының, қалалық СӨСҚ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орталықтарында 1 лауазым  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 бухгалтер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Дербес балансы бар ұйымдарда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 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Бухгалтер-экономист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Облыстық, Астана және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қалаларының, қалалық СӨСҚ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орталықтарында 1 лауазым  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Директордың әкімшілік-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орынбасары 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Облыстық, Астана және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қалаларының, қалалық СӨСҚ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орталықтарында 1 лауазым  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Шаруашылық меңгерушісі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(шаруашылық иесі)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және аудандық СӨСҚ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лауазым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Кітапханашы - ресурс орталығының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меңгерушісі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Облыстық, Астана және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қалаларының, қалалық СӨСҚ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орталықтарында 1 лауазым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инспектор-іс жүргізуші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Облыстық, Астана және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СӨСҚ орталықтарында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лауазым  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Бағдарламашы 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Облыстық, Астана және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СӨСҚ орталықтарында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лауазым  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Суретші - дизайнер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Облыстық, Астана және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СӨСҚ орталықтарында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лауазым  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жүргізушісі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СӨСҚ орталықтарында автомиль.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дердің саны бойынша 1 лауазым 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Қызметтік үй-жайды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жинаушы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лауазым есебінен: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- 250 ш.м. ағаш едендер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- 350 ш.м. керамикалық едендер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- 450 ш.м. линолеумді едендер 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- сантехник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Дербес балансы бар әрбір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ұйымдарда 1 лауазым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көрсету жөнін.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электромонтер 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Дербес балансы бар әрбір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ұйымдарда 1 лауазым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орналасқан жағдайда әрбір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ұйымға 3 лауазым 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Аулашы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 дегенде 150-200 ш.м. ұсынылып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отырған аумақ болған жағдайда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лауазым 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жүргізуші - хатшы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әрбір ұйымға 1 лауазым 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консультант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Облыстық, Астана және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СӨСҚ орталықтарында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лауазым 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2. Медициналық емес қызметшілер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2293"/>
        <w:gridCol w:w="1633"/>
        <w:gridCol w:w="1633"/>
        <w:gridCol w:w="1633"/>
        <w:gridCol w:w="1633"/>
        <w:gridCol w:w="1633"/>
        <w:gridCol w:w="1913"/>
      </w:tblGrid>
      <w:tr>
        <w:trPr>
          <w:trHeight w:val="28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Лауазымдар.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атауы 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Облыстық, қалалық, аудандық СӨСҚ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орталықтары* 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көрсетілетін халықтың саны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лауазымның саны 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млн. астам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150-нан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75-ден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25-дан 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білімі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маман.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дар, оның ішінде: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валеологтар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психологтар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социологтар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редактор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аудармашы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меңгеруші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журналист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3. Медициналық қызметшілер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093"/>
        <w:gridCol w:w="1553"/>
        <w:gridCol w:w="1613"/>
        <w:gridCol w:w="1553"/>
        <w:gridCol w:w="1613"/>
        <w:gridCol w:w="1553"/>
        <w:gridCol w:w="1613"/>
      </w:tblGrid>
      <w:tr>
        <w:trPr>
          <w:trHeight w:val="3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Лауазымдардың атауы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Облыстық, қалалық, аудандық СӨСҚ*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көрсетілетін халықтың саны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лауазымның саны 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-нан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150-нан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 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Дәрігер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медици.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налық қызмет.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шілер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Халқының саны кем дегенде 25 мың адам болатын аудан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орталықтарында штат нормативтері көзделіп отырған медициналық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медициналық емес қызметшілердің кем дегенде 1 лауазымы есебінен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белгіленеді.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   СӨСҚ орталықтарының базасында   көбейткіш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орталықтарын, өңірлерді қамтамасыз ететін шағын баспа басылымдарын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шығару үшін баспахана, бейне өнімдері студиясын, облыстық (қалалық)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газеттер мен журналдарды шығару редакциясын құру кезінде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облыстардың, Астана және Алматы қалалары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департаментінің шешімімен қосымша сәйкес штаттық лауазымдар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қарастырылуы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БМСК ұйымдарының құрылымдық бөлімшелері болып табылатын денсаулықты нығайту орталықтары мен алдын алу кабинеттерінің штат нормативтері осы ұйымдардың бекітілген штат нормативтеріне сәйкес белгіленеді.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СӨСҚО жанында емдеу-дене шынықтыру бөлімшесі болған жағдайда облыстардың, Астана және Алматы қалалары денсаулық сақтау департаментінің шешімі бойынша қосымша сәйкес штаттық лауазымдар қарастырылуы мүмкін.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