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9c17" w14:textId="c189c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бойынша суармалы жерлерден ауыл шаруашылығын жүргізу мақсатында берілетін жер учаскелерінің ең аз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Жамбыл аудандық мәслихатының 2007 жылғы 24 желтоқсандағы N 6-29 шешімі және Жамбыл ауданы әкімдігінің 2007 жылғы 24 желтоқсандағы N 1193 бірлескен қаулысы. Алматы облысының Әділет департаменті Жамбыл ауданының Әділет басқармасында 2008 жылдың 18 қаңтарында N 2-7-52 тіркелді. Күші жойылды - Алматы облысы Жамбыл аудандық мәслихатының 2009 жылғы 21 желтоқсандағы N 31-135 және Жамбыл ауданы әкімдігінің 2009 жылғы 21 желтоқсандағы N 718 бірлескен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Жамбыл аудандық мәслихатының 2009 жылғы 21 желтоқсандағы N 31-135 және Жамбыл ауданы әкімдігінің 2009 жылғы 21 желтоқсандағы N 718 бірлескен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50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сәйкес Жамбыл ауданы бойынша суармалы жерлерден ауыл шаруашылығын жүргізу мақсатында берілетін жер учаскелерінің ең аз мөлшерін белгілеу мақсатында аудандық мәслихат ШЕШІМ ҚАБЫЛДАДЫ және аудан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Жамбыл ауданы бойынша суармалы жерлердегі ауыл шаруашылығы мақсатында берілетін жер учаскелерінің ең аз мөлшері 0,5 гектар болып белгіленсін.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шешімнің орындалуын бақылау бюджет, экономикалық реформалар, аймақтардың әлеуметтік-экономикалық дамуы, кәсіпкерлік пен жекешелендіру, экономика, нарықтық құрылымдарды жетілдіру мен дамыту жөніндегі аудандық мәслихаттың тұрақты комиссиясының төрағасы Әбілев Ақылдос Абайұлына және аудан әкімінің орынбасары Қазиев Бейсенбек Бахтыбекұлына жүктелсін.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бірлескен шешім алғаш ресми жарияланғаннан кейін күнтізбелік он күн өткен соң қолданысқа енгізіледі.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Досмұхамбет Б.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</w:t>
      </w:r>
      <w:r>
        <w:rPr>
          <w:rFonts w:ascii="Times New Roman"/>
          <w:b w:val="false"/>
          <w:i/>
          <w:color w:val="000000"/>
          <w:sz w:val="28"/>
        </w:rPr>
        <w:t>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                                    Әлиев Б. Б.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Тұрлашов Л. 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