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6cc5" w14:textId="5776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2008 жылғы 12 наурыздағы N 7/61 шешімі. Қарағанды облысы Балқаш қаласы әділет басқармасында 2008 жылғы 01 сәуірде N 8-4-105 тіркелді. Күші жойылды - Қарағанды облысы Балқаш қалалық мәслихатының 2010 жылғы 24 ақпандағы N 28/217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Қарағанды облысы Балқаш қалалық мәслихатының 2010.02.24 N 28/217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(Нормативтік құқықтық актілерді мемлекеттік тіркеу тізілімінде тіркеу нөмірі – 8-4-26, "Балқаш өңірі" газетінің 2006 жылғы 17 наурыздағы N 23 санында жарияланған), қалалық мәслихаттың 2007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N 40/390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тіркеу нөмірі – 8-4-66, "Балқаш өңірі" газетінің 2007 жылғы 9 наурыздағы N 21 санында, "Северное Прибалхашье" газетінің 2007 жылғы 9 наурыздағы N 25-26 санында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"10236" саны "12110"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"750" саны "900"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7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жеке кәсіпкер ретінде тіркеу фактісінің жоқтығы туралы салық комитетінің анықтамасы".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экономика, заңдылық және азамат құқығы, әлеуметтік-мәдени дамуы және халықты әлеуметтік қорғау жөніндегі тұрақты комиссиясына жүктелсін (Баймағанбетов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кейiн күнтiзбелiк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 Қойбағарова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Тейлянов Қ.Г.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наурыз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Адамова Қ.Қ.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наурыз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</w:t>
      </w:r>
      <w:r>
        <w:rPr>
          <w:rFonts w:ascii="Times New Roman"/>
          <w:b w:val="false"/>
          <w:i/>
          <w:color w:val="000000"/>
          <w:sz w:val="28"/>
        </w:rPr>
        <w:t xml:space="preserve">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наурыз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наурыз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