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fed6" w14:textId="5b1f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қаласының аумағында жеміс-көкөніс және бақша өнімдерін сататын уақытша сауда нүктелердің, алаңдардың (алаңқай) орынын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2008 жылғы 14 шілдедегі N 699 қаулысы. Маңғыстау облысы Әділет департаментінің Ақтау қаласының Әділет басқармасында 2008 жылғы 15 шілдеде N 11-1-87 тіркелді. Күші жойылды - Ақтау қаласы әкімдігінің 2009 жылғы 19 маусымдағы N 685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800000"/>
          <w:sz w:val="28"/>
        </w:rPr>
        <w:t xml:space="preserve">Ескерту: Күші жойылды - Актау қаласы әкімдігінің 2009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685 </w:t>
      </w:r>
      <w:r>
        <w:rPr>
          <w:rFonts w:ascii="Times New Roman"/>
          <w:b w:val="false"/>
          <w:i/>
          <w:color w:val="80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Жер кодексінің 32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43 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31 бабын басшылыққа ала отырып, Қазақстан Республикасы үкіметінің 2007 жылғы 10 шілдедегі "Қазақстан Республикасының ішкі нарығын жеміс-көкөніс өнімінен молықтыру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N 592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орындалуын және бәсекелестікті көтеру мақсатында, Ақтау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сәйкес, жалпы пайдаланудағы жерлерде Ақтау қаласының аумағында жеміс-көкөніс және бақша өнімдерін сататын уақытша сауда нүктелердің, алаңдардың (алаңқай) орындары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Ақтау қалалық кәсіпкерлік бөлімі (А.Ш. Ержанов) маусымдық сипаттағы азық-түлік өнімдерін сату үшін тиісті шаралар қолданып, кәсіпкерлердің арасында жеміс-көкөніс өнімдерін жергілікті базарларға және сауда алаңдарына жеткізуді ұлғайтуға және қол жетімділікті кеңейтуге ықпал ететін қажетті түсіндіру жұмысын ұйымдастырсын.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қала әкімінің орынбасары Д.А. Клинчевке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әділет органдарында мемлекеттік тіркелген күннен бастап күшіне енеді және алғаш ресми жарияланған кейін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                                     С. Бекбергенов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"КЕЛІСІЛДІ":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"Ақтау қалалық кәсіпкерлік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А.Ержанов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"______"______________________2008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Маңғыстау облыстық ішкі істер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Жол полициясы басқармасының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____________________________Ж.Әбдірахманов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"______"______________________2008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 әкімдігінің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14 шілдедегі N 699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Ақтау қаласының аумағында жеміс-көкөніс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бақша өнімдерін сататын сауда нүктелерінің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776"/>
        <w:gridCol w:w="3268"/>
        <w:gridCol w:w="2329"/>
      </w:tblGrid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/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Сауда нүктелерінің орналасқан жері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Сауда нүктелерінің түрі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Сауда нүктелерінің саны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ш/аудан, "Рахат" қонақ-үйі жолында ТОЙОТА ЦЕНТР Ақтау орталығына қарама-қарсы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автокөліктен және 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ш/аудан, N 10 үй жағында "ФРАНТ" жиҺаз салон жанында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3а ш/аудан, N 10 және 11 үйлер аралығында ЖШС "Гурман" жағында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ш/аудан, N 152 үйінің жанында автобус аялдамасының артында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8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3б ш/аудан, "Болашак" институтының жанында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автокөліктен және 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ш/аудан, N  40 және 41 үйлер аралығында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ш/аудан, N 18 үйінің жанында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ш/аудан, N 9 үйінің жанында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ш/аудан, N 33 үйінің жанында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автокөліктен және 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ш/аудан, N 14 үйінің қапталында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автокөліктен және 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ш/аудан, N 19 және 20 үйлер аралығында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автокөліктен және 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ш/аудан, N 28 үйінің жанында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ш/аудан, N 20 және 21 үйлер аралығында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ш/аудан, N 4 және 30 үйлер аралығында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ш/аудан,N  8 және 9 үйлер аралығында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ш/аудан, N 16 және 18 үйлер аралығында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ш/аудан, N  5 үйінің жанында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ш/аудан, N  23 және 24 үйлер аралығында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ш/аудан, N  53 үйінің жанында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ш/аудан, N 17а үй жағында N  20 үйінің жанында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ш/аудан, N 5 үйінің жанында (Волна с/о алдында)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автокөліктен және 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ш/аудан, N 45 және 46 үйлер аралығында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ш/аудан, алаңында N 1 және 2 үйлер аралығында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ш/аудан, N 9 үйінің қапталында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ш/аудан, N 10 үйінің жанында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ш/аудан, N 29 және 30 үйлер аралығында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ш/аудан, N 19 үйінің жанында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автокөліктен және 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ш/аудан, N 1 үйінің қапталында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ш/аудан, N 31 үйінің жанында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ш/аудан, N 65 үйінің кіреберіс жағында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ш/аудан, N 44 үйінің жанында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автокөліктен және 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ш/аудан, автостанциясы жағында N 3 үйінің жанында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ш/аудан, N 15 үйінің жағында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ш/аудан, N 22 және 23 үйлер аралығында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ш/аудан, N 31 үйінің қапталында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28а ш/аудан, N 3 және 4 үйлер аралығында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ш/аудан, N 15 үйінің қапталында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ТЭЦ-2 аумағында демалыс орынының қиылысына дейін (МАЭК-Казатомпром зауыты)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КазАзот зауыты аймағында автобус аялдамасына қарама-қарсы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ТЭЦ-1 аумағында Приозерный кенті қиылысының алдында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ОРС базасы қиылысына дейін Каспий-Ақ ТҚКС-ның жолының аумағында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 МҚК-ның айыптық автотұрағы жанында ОРС базасы қиылысына қарама-қарсы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КазГИИС қиылысына дейін "Манила" жағажай аумығында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28а ш/ауданда орналасқан ЖКС-на қарама-қарсы 23 ш/аудан Ақтау - Жетібай жолының қиылысында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тек-қана автокөліктен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Өмірзақ селосының  "Рауан"  тұрғын-үй массивінің аумығында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Өмірзақ селосында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автокөліктен және сауда палаткасынан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