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15a3" w14:textId="b2b1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Кәсіпкерлік қызметтің жекелеген түрлері үшін біржолғы талондар құнының мөлшерін және тіркелген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Көкшетау қалалық мәслихатының 2009 жылғы 30 наурыздағы № С-22/10 шешімі. Ақмола облысы Көкшетау қалалысының Әділет басқармасында 2009 жылғы 6 мамырда № 1-1-103 тіркелді. Күші жойылды - Ақмола облысы Көкшетау қалалық мәслихатының 2013 жылғы 23 сәуірдегі № С-16/16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Ақмола облысы Көкшетау қалалық мәслихатының 23.04.2013 № С-16/16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«Салық және бюджетке төленетін басқа да міндетті төлемдер туралы»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 xml:space="preserve">422-бабына 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2008 жылғы 10 желтоқсандағы «Салық және бюджетке төленетін басқа да міндетті төлемдер туралы» Кодексін (Салық Кодексі) іске енгізу туралы»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36 бабына сәйкес Көкшетау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шешімнің № 1, 2 қосымшаларына сәйкес базарларда (базарлардың аумағында орналасқан стационарлық жайларда жалға алу келісім шарты бойынша өткізуден өзге жағдайларда), сондай-ақ, ара-тұра сипаттағы қызметті жүзеге асыратын жеке тұлғаларға арналған біржолғы талондардың құны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№ 3 қосымшаға сәйкес Көкшетау қаласының аумағында кәсіпкерлік қызметтің жекелеген түрлеріне арналған арнайы салық тәртібі бойынша тіркелген салық ставкалары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Көкшетау қалалық мәслихатының «Кәсіпкерлік қызметтің жекелеген түрлері үшін біржолғы талондар құнының мөлшерін және тіркелген жиынтық салық ставкаларын бекіту туралы» 2008 жылғы 20 наурыздағы № С-9/16 (Нормативтік құқықтық актілерді мемлекеттік тіркеудің тізілімінде 1-1-81 нөмірімен тіркелген, 2008 жылғы 10 сәуірде «Көкшетау» № 16 және 2008 жылғы 10 сәуірде «Степной маяк» № 16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шешіміне </w:t>
      </w:r>
      <w:r>
        <w:rPr>
          <w:rFonts w:ascii="Times New Roman"/>
          <w:b w:val="false"/>
          <w:i w:val="false"/>
          <w:color w:val="000000"/>
          <w:sz w:val="28"/>
        </w:rPr>
        <w:t>енгізілген өзгерістермен: Көкшетау қалалық мәслихатының «Көкшетау қалалық мәслихатының кейбір шешімдеріне өзгерістер енгізу туралы» 2008 жылғы 4 қырқүйектегі № С-14/21 (Нормативтік құқықтық актілерді мемлекеттік тіркеудің тізілімінде 1-1-87 болып тіркелген, 2008 жылғы 9 қазанда «Көкшетау» № 42 және 2008 жылғы 9 қазанда «Степной маяк» № 42 газеттерінде жарияланған) шешімнің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Көкшетау қаласының әділет басқармасында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Көкшетау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                     Ә.Баймағамбетов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Төртінші шақырылған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Көкшетау қалалық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мәслихатының хатшысы                 Қ.Мұстафина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КЕЛІСІЛДІ: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Көкшетау қаласының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әкімі                                  Б.Сапаров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Ақмола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салық департаменті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бастығының м.а.                       А. Есполов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 кшетау қ алалы қ м ә слихатыны 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 ы 30 наурызда ғ 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С-22/10 шешіміне №1 қ 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Базарларда (базарлардың аумағында орналасқан стационарлық жайларда жалға алу келісім шарты бойынша өткізуден өзге жағдайларда) тауар өткізу бойынша біржолғы берілетін талондардың құны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493"/>
        <w:gridCol w:w="2053"/>
        <w:gridCol w:w="1793"/>
        <w:gridCol w:w="2293"/>
        <w:gridCol w:w="1553"/>
      </w:tblGrid>
      <w:tr>
        <w:trPr>
          <w:trHeight w:val="57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4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Тауардың 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берілетін талонның 1 күнге арналған құны (теңгемен)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Сөрелерден,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шатырдан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Киоскіден, бутиктерден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Контейнерлерден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астам тн.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Автокөліктерден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 тауарлары: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 мен жемістер: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Бөлшекті сауда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 сауда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 және ет өнімдері, теңіз өнімдері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 өнімдері (ірімшік,  май және т.б.)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Кондитерлік өнімдер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ауланған балық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азық-түлік тауарлары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Азық-түлікке жатпайтын тауарлар: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Темекі бұйымдары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Қосалқы автобөлшектер (жаңа)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Қосалқы  автобөлшектер, металды -шаруашылық тауарлары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Электрлік-тұрмыстық құралдар, шаруашылық тауарлары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тері мен былғарыдан жасалған бұйымдар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Жасанды терілерден жасалған бұйымдар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 киім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Киімдер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Гүлдер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 және күмістен жасалған зергерлік  бұйымдар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Сырлы бояу, өңдеу, құрылыс заттары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Кілем бұйымдары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 да азық-түлікке жатпайтын  тауарлар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Жүк көтергіші бар автокөліктерден түсірілетін азық-түлік және азық – түлікке жатпайтын тауарлар: 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тоннаға дейін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тоннадан жоғары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құралдары(1 бірлік үшін)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(жұмыс күндері көлік бірлігі үшін 50 теңге)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жұмыстар мен қызметтер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 мәслихатының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30 наурыздағы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С-22/10 шешіміне № 2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Ара-тұра сипаттағы қызметті жүзеге асыратын жеке тұлғаларға арналған біржолғы талондардың құны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8025"/>
        <w:gridCol w:w="3602"/>
      </w:tblGrid>
      <w:tr>
        <w:trPr>
          <w:trHeight w:val="42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түрі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талонның 1 күнге арналған құны (теңгемен)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 (тұрақты үй-жайларда жүзеге асырылатын қызметтен басқасы):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Тұқым, сондай-ақ отырғызу материалдары (көшеттер);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дақылдары;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Саяжай және үй жанында өсiрiлген тiрi гүлдер;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7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жанындағы қосалқы ауыл шаруашылығы, бағбаншылық, баушылық және саяжай  учаскелерiнiң өнiмдерi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2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 мен құстарға арналған дайын жемшөп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4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Сыпыртқылар, сыпырғыштар, орман жидектері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57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өңдеу бойынша жеке трактор иелерiнiң қызмет көрсетулерi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жануарлары мен құстарды жаю</w:t>
            </w:r>
          </w:p>
        </w:tc>
        <w:tc>
          <w:tcPr>
            <w:tcW w:w="3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Көкшетау қалалық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мәслихатының 2009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наурыздағы № С-22/10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шешіміне № 3 қосымша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Көкшетау қаласының аумағында тіркелген салық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"/>
        <w:gridCol w:w="8445"/>
        <w:gridCol w:w="3796"/>
      </w:tblGrid>
      <w:tr>
        <w:trPr>
          <w:trHeight w:val="420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р/р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объектілері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объектінің айлық салықтың АЕК мөлшері</w:t>
            </w:r>
          </w:p>
        </w:tc>
      </w:tr>
      <w:tr>
        <w:trPr>
          <w:trHeight w:val="525" w:hRule="atLeast"/>
        </w:trPr>
        <w:tc>
          <w:tcPr>
            <w:tcW w:w="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Ойынды бір ойыншымен өткізуге арналған  ұтыссыз ойын автоматтары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Ойынды бірнеше ойыншымен өткізуге арналған  ұтыссыз ойын автоматтары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</w:tr>
      <w:tr>
        <w:trPr>
          <w:trHeight w:val="28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пайдаланатын жеке компьютер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8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 (боулинг)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8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(картинг-жүргек кішілитрлі кузовсыз)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Қысқарған сөздің толы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АЕК - айлық есептік көрсеткіш.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