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8b9e" w14:textId="71f8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жылдың қаңтар-наурызында тіркеуден өткізілетін жылы он жеті жасқа толатын еркек жынысты азаматтарды "Ақмола облысы Зеренді ауданының Қорғаныс істері жөніндегі бөлімі" мемлекеттік мекемесінің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Зеренді ауданы әкімінің 2009 жылғы 22 желтоқсандағы № 26 шешімі. Ақмола облысы Зеренді ауданының Әділет басқармасында 2010 жылғы 14 қаңтарда № 1-14-128 тіркелді. Күші жойылды - Ақмола облысы Зеренді ауданы әкімінің 2010 жылғы 29 қарашадағы № 07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«Әскери міндеттілік және әскери қызмет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5 мамырдағы № 371 қаулысымен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 әскери міндеттілер мен әскерге шақырылушыларды әскери есепке алуды жүргізу тәртібі туралы Ережелерге сәйкес</w:t>
      </w:r>
      <w:r>
        <w:rPr>
          <w:rFonts w:ascii="Times New Roman"/>
          <w:b w:val="false"/>
          <w:i w:val="false"/>
          <w:color w:val="000000"/>
          <w:sz w:val="28"/>
        </w:rPr>
        <w:t xml:space="preserve">, аудан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жылдың қаңтар-наурызында тіркеу өткізілетін жылы он жеті жасқа толатын еркек жынысты азаматтарды «Ақмола облысы Зеренді ауданының Қорғаныс істері жөніндегі бөлімі» мемлекеттік мекемесінің шақыру учаскесіне тіркеу ұйымдастырылсын және қамтамасыз етілсін (келісім бойынша).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Зеренді ауданы әкімінің «2009 жылы Зеренді аудандық қорғаныс істері жөніндегі бөліміне тіркелетін жылы он жеті жасқа толатын еркек жынысты азаматтарды тіркеуден өткізуді ұйымдастыру туралы» 2008 жылғы 22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тіркеудің Тізілімінде № 1-14-91 тіркелген, «Зеренді» газетінде 2009 жылғы 14 қаңтарда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орынбасары Ә.А.Таласбаеваға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Зеренді ауданының Әділет басқармасында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Е.Сағдиев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Зеренді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Бражанов Т.Ә.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