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8e7a" w14:textId="1698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ауданының әскерге шақыру учаскесіне 1992 жылы туған ер азаматтарды тіркеуді ұйымдастыру мен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Әкімінің 2009 жылғы 15 қаңтардағы № 1 шешімі. Қостанай облысы Әулиекөл ауданы әділет басқармасында 2009 жылғы 26 қаңтарда № 9-7-89 тіркелді. Қолданылу мерзімінің өтуіне байланысты күші жойылды - (Қостанай облысы Әулиекөл ауданы әкімінің 2010 жылғы 12 сәуірдегі № 04-10/234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өтуіне байланысты күші жойылды - (Қостанай облысы Әулиекөл ауданы әкімінің 12.04.2010 № 04-10/234 хаты).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жергiлiктi мемлекеттiк басқару туралы" Заңының 33-бабының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"Әскери мiндеттiлiк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Тіркеу жылы он жеті жасқа толатын ер азаматтарды Әулиекөл ауданының әскерге шақыру учаскесiне 2009 жылдың қаңтарынан бастап наурызына дейін тіркеуді ұйымдастырсын және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Қостанай облыстық ішкі істер Департаментінің Әулиекөл аудандық ішкі істер бөлімі" мемлекеттiк мекемесiне (келiсiм бойынша) жасөспiрiмдердi әскерге шақыру учаскесiне тiркеу кезеңiнде ұсынамыз: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тiзiмге тiркелеуден қашқан азаматтарды iздеудi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учаскесiнде қоғамдық тәртiптi сақтау үшiн күн сайын сағат 9.00-18.00 дейiнгi уақытқа бiр полиция қызметкерiн бөлсiн.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Село, поселке, селолық округтер әкiмдерi тiркеуге шақырылған ер балалардың тіркеу учаскесіне тіркеуден өту үшін қорғаныс істері жөніндегі бөлімге уақытылы келуін және әскерге шақыруға дейінгілерді әскери тіркеуге алуға көмекті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"Әулиекөл ауданының қаржы бөлімі" мемлекеттік мекемесінің бастығына (келiсiм бойынша) 1992 жылы туған азаматтарды тiркеу жүргiзудi ұйымдастыру мен қамтамасыз ету үшiн аудандық бюджетпен бекiтілген қажеттi мөлшерде ақшалай қаржы бөлсiн.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орындалуына бақылау жасау аудан әкiмiнiң орынбасары Қуанышбаев Болатхан Ахметұлына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Қаулы алғаш ресми жарияланғаннан кейін он күнтізбелік күн өткен соң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Б. Ғаязов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