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d8b1" w14:textId="1abd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қаңтар-наурызында тіркелетін жылы он жеті жасқа толатын еркек жынысты азаматтарды "Ақмола облысы Бұланды ауданының Қорғаныс істері жөніндегі бөлім" мемлекеттік мекемесінің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әкімінің 2010 жылғы 15 қаңтардағы № 01 шешімі. Ақмола облысы Бұланды ауданының Әділет басқармасында 2010 жылғы 9 ақпанда № 1-7-107 тіркелді. Күші жойылды - Ақмола облысы Бұланды ауданы әкімінің 2010 жылғы 20 желтоқсандағы № 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Ақмола облысы Бұланды ауданы әкімінің 2010.12.20 № 17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«Әскери міндеттілік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2006 жылғы 5 мамырдағы № 371 қаулысымен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әскери міндеттілер мен әскерге шақырушыларды әскери есепке алуды жүргізу тәртібі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Ережелеріне сәйкес, Бұланды ауданының әкімі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жылдың қаңтар-наурызында тіркелетін жылы он жеті жасқа толатын еркек жынысты азаматтарды «Ақмола облысы Бұланды ауданының Қорғаныс істері жөніндегі бөлім» мемлекеттік мекемесінің шақыру учаскесіне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Бұланды ауданы әкімінің «Бұланды ауданының шақыру учаскесінде 1992 жылы туған азаматтарға тіркеу жүргізу туралы» 2009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1-7-74 тіркелген, 2009 жылғы 13 ақпандағы «Бұланды таңы», «Вести Бұланды жаршысы»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 аудан әкімінің орынбасары О.Қ.Смағұловқа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Бұланды ауданының Әділет басқармасында мемлекеттік тіркеуден өткен күнінен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Қ.Камалиев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