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2dbe" w14:textId="32d2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Үштөбе қаласының "Көкдала" ықшам ауданында жаңа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аудандық мәслихатының 2010 жылғы 03 желтоқсандағы N 41-199 шешімі және Алматы облысы Қаратал ауданы әкімдігінің 2010 жылғы 03 желтоқсандағы N 316 қаулысы. Алматы облысының Әділет департаменті Қаратал ауданының Әділет басқармасында 2010 жылы 30 желтоқсанда N 2-12-165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5-1)-тармақшасына сәйкес, Үштөбе қаласының тұрғындарының пікірін ескере отырып, аудан әкімінің 2010 жылғы 01 қарашадағы N 2-10-777 хатының және аудан әкімдігі жанындағы қоғамдық ономастикалық кеңесінің келісімі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Үштөбе қаласының "Көкдала" ықшам ауданында жаңа көшелерге келесідей ат қойылсын: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көшеге - Көкдала;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көшеге - Балқаш;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көшеге - Жетісу;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төртінші көшеге - Алатау;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бесінші көшеге - Кеңдала;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алтыншы көшеге - Жаңалық.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шешім мен қаулының орындалуын Үштөбе қаласы әкімі (Амандос Сайлаубайұлы Хабаров)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шешім мен қаулының орындалуын бақылау аудан әкімінің бірінші орынбасары (Айбек Сапарбекұлы Қонақбаевқа) және аудандық мәслихаттың заңдылықты сақтау жөніндегі тұрақты комиссиясының төрағасы (Рысхан Аманжолұлы Тәпеновке)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бірлескен шешім мен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төрайымы:                           С.Дәркенбаева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хатшысы:                          М. Рақымбаев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әкімі:                               Қ. Медеуов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