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a077" w14:textId="6a2a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20 сәуірдегі № 156 "Қазақстан Республикасының Қарулы Күштеріне, басқа әскерлеріне және әскери құрылымдарына азаматтарды 2010 жылдың сәуір-маусымында және қазан-желтоқсанында кезекті мерзімді әскери қызметке шақыру жүргізуді ұйымдастыру және қамтамасыз ету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2010 жылғы 7 қыркүйектегі № 434 қаулысы. Қостанай облысы Лисаков қаласының Әділет басқармасында 2010 жылғы 30 қыркүйекте № 9-4-171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туралы" Қазақстан Республикасы Президентінің 2010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орындау үшін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"Қазақстан Республикасының Қарулы Күштеріне, басқа әскерлеріне және әскери құрылымдарына азаматтарды 2010 жылдың сәуір-маусымында және қазан-желтоқсанында кезекті мерзімді әскери қызметке шақыру жүргізуді ұйымдастыру және қамтамасыз ету туралы" 2010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№ 9-4-164 болып тіркелген, 2010 жылғы 20 мамырда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қаласының әкімі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Лисаков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Никифоров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