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fd3ed" w14:textId="d6fd3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Хантағы ауылындағы Совет және Серафимович көшелерінің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қаласының әкімдігі Хантағы ауылы әкімінің 2010 жылғы 19 шілдедегі N 6 шешімі. Оңтүстік Қазақстан облысы Кентау қаласының Әділет басқармасында 2010 жылғы 29 шілдеде N 14-3-96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әкімшілік–аумақтық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4) тармақшасына сәйкес және ауыл тұрғындарының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Хантағы ауылындағы "Совет" көшесінің атауы "Н.Төреқұлов" атындағы көше, "Серафимович" көшесінің атауы "Бірлік" көшесі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 әкімінің міндетін атқарушы:           М.Абдуллаев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