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98c3" w14:textId="4d49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әлеуметтік төлемдер тағайындау және төлеу нұсқаулығын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2010 жылғы 01 маусымдағы N 347 қаулысы. Шығыс Қазақстан облысы Әділет департаментінің Үржар аудандық әділет басқармасында 2010 жылғы 03 маусымда N 5-18-99 тіркелді. Күші жойылды - Үржар ауданы әкімдігінің 2012 жылғы 07 мамырдағы N 181 қаулысымен</w:t>
      </w:r>
    </w:p>
    <w:p>
      <w:pPr>
        <w:spacing w:after="0"/>
        <w:ind w:left="0"/>
        <w:jc w:val="both"/>
      </w:pPr>
      <w:bookmarkStart w:name="z5" w:id="0"/>
      <w:r>
        <w:rPr>
          <w:rFonts w:ascii="Times New Roman"/>
          <w:b w:val="false"/>
          <w:i w:val="false"/>
          <w:color w:val="ff0000"/>
          <w:sz w:val="28"/>
        </w:rPr>
        <w:t>
      Ескерту. Күші жойылды - Үржар ауданы әкімдігінің 2012.05.07 N 181 қаулысымен.</w:t>
      </w:r>
    </w:p>
    <w:bookmarkEnd w:id="0"/>
    <w:bookmarkStart w:name="z1" w:id="1"/>
    <w:p>
      <w:pPr>
        <w:spacing w:after="0"/>
        <w:ind w:left="0"/>
        <w:jc w:val="both"/>
      </w:pPr>
      <w:r>
        <w:rPr>
          <w:rFonts w:ascii="Times New Roman"/>
          <w:b w:val="false"/>
          <w:i w:val="false"/>
          <w:color w:val="000000"/>
          <w:sz w:val="28"/>
        </w:rPr>
        <w:t>
      Қазақстан Республикасының 1998 жылғы 24 наурыздағы N 213 «Нормативтiк құқықтық актiлер туралы» Заңының </w:t>
      </w:r>
      <w:r>
        <w:rPr>
          <w:rFonts w:ascii="Times New Roman"/>
          <w:b w:val="false"/>
          <w:i w:val="false"/>
          <w:color w:val="000000"/>
          <w:sz w:val="28"/>
        </w:rPr>
        <w:t>28 бабына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Үржар ауданы әкімдігінің 2010 жылғы 02 сәуірдегі № 208 «Азаматтардың жеке санаттарына әлеуметтік төлемдер тағайындау және төлеу нұсқаулығын бекіту туралы» (нормативтік құқықтық актілерді мемлекеттік тіркеу тізілімінде № 5-18-93 болып тіркелген, аудандық «Уақыт тынысы» газетінде 2010 жылдың 17 сәуірдегі № 19-20 сандарында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кіріспесінде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 2247 Заңының 20 бабына" және қаулының 1 қосымшасындағы "Азаматтардың жеке санаттарына әлеуметтік төлемдер тағайындау және төлеу туралы" Нұсқаулығындағы «Ұлы Отан соғысының қатысушылары мен мүгедектеріне және соларға теңестірілген адамдарға берілетін жеңілдіктер мен оларды әлеуметтік қорғау туралы»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орындалуына бақылау жасау аудан әкімінің орынбасары С. Шоқаевқа жүктелсін. </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қолданысқа енгізіледі.</w:t>
      </w:r>
    </w:p>
    <w:bookmarkEnd w:id="1"/>
    <w:p>
      <w:pPr>
        <w:spacing w:after="0"/>
        <w:ind w:left="0"/>
        <w:jc w:val="both"/>
      </w:pPr>
      <w:r>
        <w:rPr>
          <w:rFonts w:ascii="Times New Roman"/>
          <w:b w:val="false"/>
          <w:i/>
          <w:color w:val="000000"/>
          <w:sz w:val="28"/>
        </w:rPr>
        <w:t>      Үржар ауданы әкімінің м.а.               Ж. Байсабыров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