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34f2" w14:textId="7613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жалпы орта білім беретін ұйымдарында 2011-2012 оқу жылының басталуы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2011 жылғы 27 сәуірдегі № 163 бұйрығы. Қазақстан Республикасының Әділет министрлігінде 2011 жылы 13 мамырда № 6956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нысандарына және ведомстволық бағыныстылығына қарамастан жалпы орта білім беру ұйымдарында 2011-2012 оқу жылының басталу мерзімі 2011 жылғы 1 қыркүйек болып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жылының ұзақтығы мектепалды дайындық сыныптарында – 32 оқу аптасын, бірінші сыныптарда – 33 оқу аптасын, 2-11(12)-сыныптарда – 34 оқу аптасын құрайды. Оқу жылы барысында каникулдар: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- 1-11(12)-сыныптарда: күзгі каникул – 8 күн (5-12 қарашаны қоса алғанда), қысқы – 10 күн (30 желтоқсан – 8 қаңтарды қоса алғанда), көктемгі – 12 күн (21 наурыз – 1 сәуірді қоса 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мектепалды даярлық сыныптарында: күзгі каникул – 8 күн (5-12 қарашаны қоса алғанда), қысқы – 14 күн (28 желтоқсан - 10 қаңтарды қоса алғанда), көктемгі – 15 күн (21 наурыз – 4 сәуірді қоса 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мектепалды даярлық сыныптары мен бірінші сыныптарда: қосымша каникул – 7 күн (2 – 8 ақпанды қоса алғанда) мерзімінде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жылғы 1 қыркүйекте барлық жалпы орта білім беру ұйымдарында Қазақстан Республикасының Тәуелсіздігінің 20 жыл толуына арналған «Тәуелсіз Қазақстан: бейбітшіліктің, келісімнің және жасампаздықтың 20 жылы» тақырыбында сабақ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Мектепке дейінгі және орта білім департаменті (Б.С. Кәрімжанов):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белгіленген тәртіппен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кейін осы бұйрықтың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Мектепке дейінгі және орта білім департаментінің директоры Б.С. Кәрімжановқа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