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0639" w14:textId="f3d06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ауданы әкімдігінің 2011 жылғы 21 сәуірдегі № А-3/128 "2011 жылға
субсидияланатын басым ауыл шаруашылығы дақылдарының түрлері бойынша оңтайлы себу мерзімдерін және субсидия алушылардың тізіміне қосуға құжаттар қабылдау мерзімін анықтау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әкімдігінің 2011 жылғы 3 маусымдағы № А-5/181 қаулысы. Ақмола облысы Жақсы ауданының Әділет басқармасында 2011 жылғы 8 маусымда № 1-13-134 тіркелді. Қолданылу мерзімінің аяқталуына байланысты күші жойылды - (Ақмола облысы Жақсы ауданы әкімі аппаратының 2013 жылғы 26 маусымдағы № 04-596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облысы Жақсы ауданы әкімі аппаратының 26.06.2013 № 04-596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«Агроөнеркәсіптік кешенді және ауылдық аумақтарды дамытуды мемлекеттік реттеу туралы» Қазақстан Республикасының 2005 жылғы 8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2011 жылғы 4 наурыздағы № 221 «Өсімдік шаруашылығы өнімінің шығымдылығы мен сапасын арттыруға жергілікті бюджеттерден субсидиялау қағидасын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«А.И. Бараев атындағы астық шаруашылығы ғылыми-өндірістік орталығы» жауапкершілігі шектеулі серіктестігі ұсынысын назарға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ауданы әкімдігінің «2011 жылға субсидияланатын басым ауыл шаруашылығы дақылдарының түрлері бойынша оңтайлы себу мерзімдерін және субсидия алушылардың тізіміне қосуға құжаттар қабылдау мерзімін анықтау туралы» 2011 жылғы 21 сәуірдегі № а-3/128 (нормативтік құқықтық актілерді мемлекеттік тіркеудің Тізілімінде № 1-13-132 тіркелген, Жақсы жаршысы» газетінде 2011 жылғы 13 мамырда № 19 жарияланған)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қосымшаның «себу мерзімі» бағанында: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реттік нөмірлі жолында «26 мамырға дейін» сөздері «12 – 29 мамыр»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реттік нөмірлі жолында «28 мамырға дейін» сөздері «14 мамырдан 5 маусымға дейін»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реттік нөмірлі жолында «30 мамырға дейін» сөздері «18 мамырдан 7 маусымға дейін» сөздеріне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реттік нөмірлі жолында «5 маусымға дейін» сөздері «7 маусымға дейін» сөздеріне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ауданының әкімі                      И.Қабдуғалиев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