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c3068" w14:textId="8bc30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жылдың 27 сәуіріндегі № 239 "Денсаулық сақтау, білім, әлеуметтік қамсыздандыру, мәдениет және спорт саласының мамандарын әлеуметтік қолдау шараларының 2011 жылға арналған мөлшерін белгілеу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2011 жылғы 21 шілдедегі № 248 шешімі. Ақтөбе облысы Хромтау ауданының Әділет басқармасында 2011 жылғы 16 тамызда № 3-12-137 тіркелді. Күші жойылды - Ақтөбе облысы Хромтау аудандық мәслихатының 2012 жылғы 26 сәуірдегі № 30 шешімімен</w:t>
      </w:r>
    </w:p>
    <w:p>
      <w:pPr>
        <w:spacing w:after="0"/>
        <w:ind w:left="0"/>
        <w:jc w:val="both"/>
      </w:pPr>
      <w:r>
        <w:rPr>
          <w:rFonts w:ascii="Times New Roman"/>
          <w:b w:val="false"/>
          <w:i w:val="false"/>
          <w:color w:val="ff0000"/>
          <w:sz w:val="28"/>
        </w:rPr>
        <w:t xml:space="preserve">      Ескерту. Күші жойылды - Ақтөбе облысы Хромтау аудандық мәслихатының 2012.04.26 </w:t>
      </w:r>
      <w:r>
        <w:rPr>
          <w:rFonts w:ascii="Times New Roman"/>
          <w:b w:val="false"/>
          <w:i w:val="false"/>
          <w:color w:val="ff0000"/>
          <w:sz w:val="28"/>
        </w:rPr>
        <w:t>№ 30</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2005 жылғы 8 шілдедегі № 66 «Агроөнеркәсіптік кешенді және ауылдық аумақтарды дамытуды мемлекеттік реттеу туралы» Заңының 7 бабының </w:t>
      </w:r>
      <w:r>
        <w:rPr>
          <w:rFonts w:ascii="Times New Roman"/>
          <w:b w:val="false"/>
          <w:i w:val="false"/>
          <w:color w:val="000000"/>
          <w:sz w:val="28"/>
        </w:rPr>
        <w:t>3 тармағына</w:t>
      </w:r>
      <w:r>
        <w:rPr>
          <w:rFonts w:ascii="Times New Roman"/>
          <w:b w:val="false"/>
          <w:i w:val="false"/>
          <w:color w:val="000000"/>
          <w:sz w:val="28"/>
        </w:rPr>
        <w:t>, Қазақстан Республикасы Үкіметінің 2011 жылғы 1 шілдедегі № 753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 183 Қаулысына өзгеріс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2011 жылдың 27 сәуіріндегі № 239 «Денсаулық сақтау, білім, әлеуметтік қамсыздандыру, мәдениет және спорт саласының мамандарын әлеуметтік қолдау шараларының 2011 жылға арналған мөлшерін белгілеу туралы» /нормативтік құқықтық актілерді мемлекеттік тіркеу Тізілімінде 2011 жылдың 17 мамырында № 3-12-135 санымен тіркелген, аудандық «Хромтау» газетінің 2011 жылдың 9 маусымындағы № 31-32 сандарында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1 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«тұрғын үй сатып 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
      2. Осы шешім мемлекеттік тіркеуден өткен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С.Жаназаров                       Д.Молдашев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