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ba8f" w14:textId="09db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 аймағын көріктендіру ережелерін бекіту туралы" Тараз қалалық мәслихатының 2010 жылғы 25 маусымдағы № 30-8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2011 жылғы 14 желтоқсандағы N 45-6 Шешімі. Жамбыл облысы Тараз қаласының Әділет басқармасында 2012 жылғы 12 қаңтарда 140 нөмірімен тіркелді. Күші жойылды - Жамбыл облысы Тараз қаласы әкімдігінің 2012 жылғы 14 желтоқсандағы № 10-14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Жамбыл облысы Тараз қаласы әкімдігінің 2012 жылғы 14 желтоқсандағы № 10-14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«Әкімшілік құқық бұзушылық туралы» Қазақстан Республикасының 2001 жылғы 30 қаңтардағы Кодексінің </w:t>
      </w:r>
      <w:r>
        <w:rPr>
          <w:rFonts w:ascii="Times New Roman"/>
          <w:b w:val="false"/>
          <w:i w:val="false"/>
          <w:color w:val="000000"/>
          <w:sz w:val="28"/>
        </w:rPr>
        <w:t>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«Тараз қаласы аймағын көріктендіру ережелерін бекіту туралы» Тараз қалалық мәслихатының 2010 жылғы 25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30-8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6-1-107 болып тіркелген, 2010 жылдың 21 шілдесінде № 29 «Жамбыл-Тараз» газетінде жарияланған) келесі толықтыру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аталған шешіммен бекітілген Тараз қаласы аймағын көріктендіру ережелерi,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«9-1. Қаланың аумағында: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көшенің жүру және жүргінші жолдарын, кұрылыстан тыс аймақтарды, жасыл желекті аймақтарды және басқа да көпшілік орындарын қоқыстың кез келген түрімен (қағазбен, бөтелкелермен, шылым ұштығымен), тұрмыстық қалдықтармен ластауға;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жарнамаларды, афишаларды, хабарламаларды, жарнамалық плакаттарды, үндеу хаттарды және сол сияқтыларды белгіленбеген жерлерде орналастыруға рұқсат етілмейді.».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Тараз қалалық мәслихатының коммуналдық шаруашылық, көркейту, тұрғындарға қызмет көрсету, қоршаған ортаны қорғау және жер қатынастары жөніндегі тұрақты комиссиясына (К.Ш.Болысбаев)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                  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Г. Нұрымова                                Ө. Байшығашев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