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e2d0" w14:textId="50be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 жылдың сәуір-маусымында және қазан - желтоқсанында Шу ауданы бойынша азаматтарды кезекті мерзімді әскери қызметке шақыру туралы" Шу ауданы әкімдігінің 2011 жылдың 30 наурызындағы № 123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әкімдігінің 2011 жылғы 23 тамыздағы N 434 Қаулысы. Жамбыл облысы Шу ауданының Әділет басқармасында 2011 жылғы 26 қыркүйекте 6-11-113 нөмірімен тіркелді. Күші жойылды - Жамбыл облысы Шу аудандық әкімдігінің 2015 жылғы 2 қыркүйекте № 315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Шу аудандық әкімдігінің 02.09.2015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"Әскери міндеттілік және әскери қызмет туралы" Қазақстан Республикасының 2005 жылғы 8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"2011 жылдың сәуір-маусымында және қазан-желтоқсанында Шу ауданы бойынша азаматтарды кезекті мерзімді әскери қызметке шақыру туралы" Шу ауданы әкімдігінің 2011 жылдың 30 наурызындағы № 123 қаулысына (Нормативтік құқық кесімдерді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6-11-107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2011 жылғы 27 сәуірдегі аудандық "Шу өңірі" газетінде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2 - 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"Ердосов Күмісбек Жарылқасынұлы" деген сөздері "Жолдас Бақытжан Жолдасұлына" деген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Д. Ускумбаеваға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алғаш ресми жарияланғаннан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Жабағиев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"Жамбыл облысы Шу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Қорғаныс істері жөніндегі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Б.Жолдас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 тамыз 2011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Жамбыл облысы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департаментінің Шу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Ішкі істер бөлімі" мемлекеттік мекемесі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бастығының міндетін атқарушы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Д.Алашбаев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 тамыз 2011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"Жамбыл облысы әкімдігінің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сақтау басқармасының Шу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орталық ауруханасы" коммуналдық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қазыналық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 дәрігері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А.Мұхатаев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 тамыз 2011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