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3de87" w14:textId="753de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Күршім ауылының көшелерінің атауын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ауданы Күршім ауылдық округі әкімінің 2011 жылғы 19 сәуірдегі N 3 шешімі. Шығыс Қазақстан облысы Әділет департаментінің Күршім аудандық әділет басқармасында 2011 жылғы 06 мамырда N 5-14-127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әкiмшiлiк-аумақтық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Шығыс Қазақстан облысы Күршім ауданы Күршім ауылдық округі әкімінің 10.03.2021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Күршім ауылының көшелерінің аттары: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Новая көшесі – Зарыпқан Көлбаев көшесі болып;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Приречная көшесі – Нұрахмет Жангүдеев көшесі болып;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Восточная көшесі – Советбек Ботақанов көшесі болып өзгертілсін.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күнтізбелік он күн өткен соң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 ауылдық округінің әкімі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Тоқаев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