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93d5f" w14:textId="e993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әкімдігінің 2012 жылғы 2 мамырдағы "Интернаттық ұйымдарды бітіруші кәмелетке толмағандар және бас бостандығынан айыру орындарынан босатылған адамдар үшін жұмыс орындарына квота белгілеу туралы" N 13/09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әкімдігінің 2012 жылғы 12 қарашадағы N 33/15 қаулысы. Қарағанды облысының Әділет департаментінде 2012 жылғы 13 желтоқсанда N 2017 тіркелді. Күші жойылды - Қарағанды облысы Абай ауданының әкімдігінің 2016 жылғы 3 маусымдағы № 21/13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Қарағанды облысы Абай ауданының әкімдігінің 03.06.2016 № 21/13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интернаттық ұйымдарды бітіруші кәмелетке толмағандарды және қылмыстық-атқару инспекциясы пробация қызметінің есебінде тұрған адамдарды, сондай-ақ бас бостандығынан айыру орындарынан босатылған адамдарды жұмыспен қамту мақсатында,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Абай ауданы әкімдігінің 2012 жылғы 2 мамырдағы N 13/09 "Интернаттық ұйымдарды бітіруші кәмелетке толмағандар және бас бостандығынан айыру орындарынан босатылған адамдар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каулысына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8-9-133 болып тіркелген, 2012 жылғы 19 мамырдағы N 19 "Абай-Ақиқат" аудандық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"Интернаттық ұйымдарды бітіруші кәмелетке толмағандар, бас бостандығынан айыру орындарынан босатылған адамдар және қылмыстық-атқару инспекциясы пробация қызметінің есебінде тұрған адамдар үшін жұмыс орындарына квота белгілеу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Интернаттық ұйымдарды бітіруші кәмелетке толмағандар, бас бостандығынан айыру орындарынан босатылған адамдар және қылмыстық-атқару инспекциясы пробация қызметінің есебінде тұрған адамдар үшін меншік нысанына қарамастан, жұмыс орындарының жалпы санының бір пайызы мөлшерінде жұмыс орындарына квота белгіленсін.".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Абай ауданы әкімінің орынбасары Әсем Айтжанқызы Жүніспековаға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Нашаров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