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2427" w14:textId="a0d2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қаласында жер учаскелері жеке меншікке берілген кезде олар үшін төлемақының базалық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2012 жылғы 20 наурыздағы N 369 қаулысы мен Қызылорда облыстық мәслихатының 2012 жылғы 28 наурыздағы N 19 шешімі. Қызылорда облысының Әділет департаментінде 2012 жылы 25 сәуірде N 4301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 кодексі" Қазақстан Республикасының 2003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 учаскелері жеке меншікке берілген кезде олар үшін төлемақының базалық ставкасы Қызылорда қаласында 1 (бір) шаршы метрге 1230(бір мың екі жүз отыз)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шешiм алғаш ресми жарияланған күннен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 әкімі                  Б. Қуандықов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3-сессиясының төрағасы                     Қ. Бисенов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Еламанов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