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a88e" w14:textId="e4aa8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әкімдігінің 2013 жылғы 18 желтоқсандағы N 341 қаулысы. Алматы облысының Әділет департаментімен 2014 жылы 16 қаңтарда N 2558 болып тіркелді. Күші жойылды - Жетісу облысы Көксу ауданы әкімдігінің 2024 жылғы 20 ақпандағы № 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Көксу ауданы әкімдігінің 20.02.2024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Еңбек нарығындағы жағдай мен бюджет қаражатына қарай нысаналы топтарға жататын адамдардың қосымша тізбесі келесідей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уәкілетті органда жұмыссыз ретінде тіркелген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 мерзімде жұмыс жасамаған азаматтар;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отбасында бірде-бір жұмыс істейтін мүшесі жоқ тұлғалар;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бұрын жұмыс істемеген тұлғалар.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Көксу ауданы әкімдігінің 2012 жылғы 04 маусымдағы "Нысаналы топтарға жататын адамдардың қосымша тізбесін белгілеу туралы" N 236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2012 жылғы 18 маусымда N 2-14-131 нөмірімен енгізілген, аудандық "Нұрлы Көксу" газетінде 2012 жылғы 22 маусымда N 25 (134)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Әлия Секерғалиқызы Садықоваға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