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c0d8" w14:textId="bedc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"Тайбай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11 қыркүйектегі № а-9/484 қаулысы. Ақмола облысының Әділет департаментінде 2014 жылғы 15 қазанда № 4405 болып тіркелді. Күші жойылды - Ақмола облысы Ерейментау ауданы әкімдігінің 2016 жылғы 20 сәуірдегі № а-4/152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20.04.2016 </w:t>
      </w:r>
      <w:r>
        <w:rPr>
          <w:rFonts w:ascii="Times New Roman"/>
          <w:b w:val="false"/>
          <w:i w:val="false"/>
          <w:color w:val="ff0000"/>
          <w:sz w:val="28"/>
        </w:rPr>
        <w:t>№ а-4/152</w:t>
      </w:r>
      <w:r>
        <w:rPr>
          <w:rFonts w:ascii="Times New Roman"/>
          <w:b w:val="false"/>
          <w:i w:val="false"/>
          <w:color w:val="ff0000"/>
          <w:sz w:val="28"/>
        </w:rPr>
        <w:t xml:space="preserve"> (қол қойылған күнінен бастап күшінен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Ақмола облысы Ерейментау ауданы "Тайбай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З.Б.Жүсіповаға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Ерейментау</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2014 жылғы 11 қыркүйектегі</w:t>
            </w:r>
            <w:r>
              <w:br/>
            </w:r>
            <w:r>
              <w:rPr>
                <w:rFonts w:ascii="Times New Roman"/>
                <w:b w:val="false"/>
                <w:i w:val="false"/>
                <w:color w:val="000000"/>
                <w:sz w:val="20"/>
              </w:rPr>
              <w:t>№ а-9/484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 Ерейментау ауданы "Тайбай ауылдық округі</w:t>
      </w:r>
      <w:r>
        <w:br/>
      </w:r>
      <w:r>
        <w:rPr>
          <w:rFonts w:ascii="Times New Roman"/>
          <w:b/>
          <w:i w:val="false"/>
          <w:color w:val="000000"/>
        </w:rPr>
        <w:t>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Ерейментау ауданы "Тайбай ауылдық округі әкімінің аппараты" мемлекеттік мекемесі ауыл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"Тайбай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"Тайбай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"Тайбай ауылдық округі әкімінің аппараты"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"Тайбай ауылдық округі әкімінің аппараты"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"Тайбай ауылдық округі әкімінің аппараты" мемлекеттік мекеме өз құзыретінің мәселелері бойынша заңнамада белгіленген тәртіппен және Қазақстан Республикасының заңнамасында көзделген басқа да актілермен Тайбай ауылдық округі әкімімен ресімделетін шешімдер мен өкімдерді қабылдайды.</w:t>
      </w:r>
      <w:r>
        <w:br/>
      </w:r>
      <w:r>
        <w:rPr>
          <w:rFonts w:ascii="Times New Roman"/>
          <w:b w:val="false"/>
          <w:i w:val="false"/>
          <w:color w:val="000000"/>
          <w:sz w:val="28"/>
        </w:rPr>
        <w:t>
      </w:t>
      </w:r>
      <w:r>
        <w:rPr>
          <w:rFonts w:ascii="Times New Roman"/>
          <w:b w:val="false"/>
          <w:i w:val="false"/>
          <w:color w:val="000000"/>
          <w:sz w:val="28"/>
        </w:rPr>
        <w:t>7. "Тайбай ауылдық округі әкімінің аппараты"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020802, Қазақстан Республикасы, Ақмола облысы, Ерейментау ауданы, Тайбай ауылы, Микрорайон көшесі, 53.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Ақмола облысы Ерейментау ауданы "Тайбай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"Тайбай ауылдық округі әкімінің аппараты"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"Тайбай ауылдық округі әкімінің аппараты" мемлекеттік мекеме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"Тайбай ауылдық округі әкімінің аппараты" мемлекеттік мекеме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"Тайбай ауылдық округі әкімінің аппараты" мемлекеттік мекеме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"Тайбай ауылдық округі әкімінің аппараты"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"Тайбай ауылдық округі әкімінің аппараты" мемлекеттік мекеменің негізгі міндеттері ауылдық округ әкімінің қызметін ұйымдастырушылық және құқықтық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"Тайбай ауылдық округі әкімінің аппараты" мемлекеттік мекеменің атқаратын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Президент пен Үкімет актілерінің, облыс, аудан және округ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3) ауылдық округтің әлеуметтік-экономикалық даму стратегиясын жүзеге асырады;</w:t>
      </w:r>
      <w:r>
        <w:br/>
      </w:r>
      <w:r>
        <w:rPr>
          <w:rFonts w:ascii="Times New Roman"/>
          <w:b w:val="false"/>
          <w:i w:val="false"/>
          <w:color w:val="000000"/>
          <w:sz w:val="28"/>
        </w:rPr>
        <w:t>
      </w:t>
      </w:r>
      <w:r>
        <w:rPr>
          <w:rFonts w:ascii="Times New Roman"/>
          <w:b w:val="false"/>
          <w:i w:val="false"/>
          <w:color w:val="000000"/>
          <w:sz w:val="28"/>
        </w:rPr>
        <w:t>4) ауылдық округтің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w:t>
      </w:r>
      <w:r>
        <w:rPr>
          <w:rFonts w:ascii="Times New Roman"/>
          <w:b w:val="false"/>
          <w:i w:val="false"/>
          <w:color w:val="000000"/>
          <w:sz w:val="28"/>
        </w:rPr>
        <w:t>5) мемлекеттік органның жұмысына объективті талдау жасайды, ауылдық округ әкімнің қатысумен шешімді қажет ететін маңызды мәселелерді анықтайды;</w:t>
      </w:r>
      <w:r>
        <w:br/>
      </w:r>
      <w:r>
        <w:rPr>
          <w:rFonts w:ascii="Times New Roman"/>
          <w:b w:val="false"/>
          <w:i w:val="false"/>
          <w:color w:val="000000"/>
          <w:sz w:val="28"/>
        </w:rPr>
        <w:t>
      </w:t>
      </w:r>
      <w:r>
        <w:rPr>
          <w:rFonts w:ascii="Times New Roman"/>
          <w:b w:val="false"/>
          <w:i w:val="false"/>
          <w:color w:val="000000"/>
          <w:sz w:val="28"/>
        </w:rPr>
        <w:t>6) 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w:t>
      </w:r>
      <w:r>
        <w:rPr>
          <w:rFonts w:ascii="Times New Roman"/>
          <w:b w:val="false"/>
          <w:i w:val="false"/>
          <w:color w:val="000000"/>
          <w:sz w:val="28"/>
        </w:rPr>
        <w:t>7) қызметтік құжаттар мен азаматтардың өтініштерін қарайды, оларды қабылдауды ұйымдастырады;</w:t>
      </w:r>
      <w:r>
        <w:br/>
      </w:r>
      <w:r>
        <w:rPr>
          <w:rFonts w:ascii="Times New Roman"/>
          <w:b w:val="false"/>
          <w:i w:val="false"/>
          <w:color w:val="000000"/>
          <w:sz w:val="28"/>
        </w:rPr>
        <w:t>
      </w:t>
      </w:r>
      <w:r>
        <w:rPr>
          <w:rFonts w:ascii="Times New Roman"/>
          <w:b w:val="false"/>
          <w:i w:val="false"/>
          <w:color w:val="000000"/>
          <w:sz w:val="28"/>
        </w:rPr>
        <w:t>8) 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"Тайбай ауылдық округі әкімінің аппараты"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"Тайбай ауылдық округі әкімінің аппараты" мемлекеттік мекемесі басшылықты "Тайбай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округі әкімі жүзеге асырады.</w:t>
      </w:r>
      <w:r>
        <w:br/>
      </w:r>
      <w:r>
        <w:rPr>
          <w:rFonts w:ascii="Times New Roman"/>
          <w:b w:val="false"/>
          <w:i w:val="false"/>
          <w:color w:val="000000"/>
          <w:sz w:val="28"/>
        </w:rPr>
        <w:t>
      </w:t>
      </w:r>
      <w:r>
        <w:rPr>
          <w:rFonts w:ascii="Times New Roman"/>
          <w:b w:val="false"/>
          <w:i w:val="false"/>
          <w:color w:val="000000"/>
          <w:sz w:val="28"/>
        </w:rPr>
        <w:t xml:space="preserve">18. Ауылдық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w:t>
      </w:r>
      <w:r>
        <w:rPr>
          <w:rFonts w:ascii="Times New Roman"/>
          <w:b w:val="false"/>
          <w:i w:val="false"/>
          <w:color w:val="000000"/>
          <w:sz w:val="28"/>
        </w:rPr>
        <w:t>Ережесіне</w:t>
      </w:r>
      <w:r>
        <w:rPr>
          <w:rFonts w:ascii="Times New Roman"/>
          <w:b w:val="false"/>
          <w:i w:val="false"/>
          <w:color w:val="000000"/>
          <w:sz w:val="28"/>
        </w:rPr>
        <w:t xml:space="preserve">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Ауылдық округінің әкімі: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ауылдық округ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органдарға және басқа ұйымдарда ауылдық округі әкімі аппаратының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қабылдау және сыбайлас жемқорлыққа қарсы шаралар қабылдау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 xml:space="preserve">5) әкімшілік құқық бұзушылық туралы істерді қарауға және "Әкімшілік құқық бұзушылықтар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ауылдық округі аумағында жасалған әкімшілік құқық бұзушылықтар үшін әкімшілік жазалауға құқылы;</w:t>
      </w:r>
      <w:r>
        <w:br/>
      </w:r>
      <w:r>
        <w:rPr>
          <w:rFonts w:ascii="Times New Roman"/>
          <w:b w:val="false"/>
          <w:i w:val="false"/>
          <w:color w:val="000000"/>
          <w:sz w:val="28"/>
        </w:rPr>
        <w:t>
      </w:t>
      </w:r>
      <w:r>
        <w:rPr>
          <w:rFonts w:ascii="Times New Roman"/>
          <w:b w:val="false"/>
          <w:i w:val="false"/>
          <w:color w:val="000000"/>
          <w:sz w:val="28"/>
        </w:rPr>
        <w:t>6) заңдарға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Ақмола облысы Ерейментау ауданы әкімдігінің 22.06.2015 </w:t>
      </w:r>
      <w:r>
        <w:rPr>
          <w:rFonts w:ascii="Times New Roman"/>
          <w:b w:val="false"/>
          <w:i w:val="false"/>
          <w:color w:val="ff0000"/>
          <w:sz w:val="28"/>
        </w:rPr>
        <w:t>№ а-6/322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"Тайбай ауылдық округі әкімінің аппараты" мемлекеттік мекеменің заңнамада көзделген жағдайларда жедел басқару құқығында мүлкі болуы мүмкін.</w:t>
      </w:r>
      <w:r>
        <w:br/>
      </w:r>
      <w:r>
        <w:rPr>
          <w:rFonts w:ascii="Times New Roman"/>
          <w:b w:val="false"/>
          <w:i w:val="false"/>
          <w:color w:val="000000"/>
          <w:sz w:val="28"/>
        </w:rPr>
        <w:t>
      "Тайбай ауылдық округі әкімінің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"Тайбай ауылдық округі әкімінің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ауылдық округі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"Тайбай ауылдық округі әкімінің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