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8c79" w14:textId="1bd8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Еңбекшіқазақ ауданы Масақ ауылдық округі Масақ ауылының атауын Қазтай Ұлтарақов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мәслихатының 2014 жылғы 12 маусымдағы № 33-198 шешімі және Алматы облымы әкімдігінің 2014 жылғы 12 маусымдағы № 204 қаулысы. Алматы облысының Әділет департаментінде 2014 жылы 18 шілдеде № 2772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1993 жылғы 8 желтоқсандағы Қазақстан Республикасы Заңының 11-бабы 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тиісті аумақ халқының пікірін ескере отырып, Еңбекшіқазақ ауданының жергілікті өкілді және атқарушы органдарының ұсынуы бойынша облыстық ономастика комиссиясының қорытындысы негізінде Алматы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ауданы Масақ ауылдық округі Масақ ауылының атауы Қазтай Ұлтарақов ауылы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шешімнің орындалуын бақылау облыс әкімінің орынбасары С.Мұқановқа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Келемсеиіт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Миразов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