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ef0e" w14:textId="e35e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ауданының жергілікті атқарушы органдары мемлекеттік қызметшілерінің қызмет этикасы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әкімдігінің 2014 жылғы 17 ақпандағы N 58/02 қаулысы. Павлодар облысының Әділет департаментінде 2014 жылғы 28 ақпанда N 3722 болып тіркелді. Күші жойылды - Павлодар облысы Баянауыл аудандық әкімдігінің 2016 жылғы 11 наурыздағы № 66/03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Баянауыл аудандық әкімдігінің 11.03.2016 № 66/03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2013 жылғы 1 қазандағы "Қазақстан Республикасы мемлекеттік қызметшілерінің ар-намыс кодексі туралы" Қазақстан Республикасы Президентінің 2005 жылғы 3 мамырдағы N 1567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651 Жарлығының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Баянауыл ауданының бюджетінен қаржыландырылатын атқарушы органдары мемлекеттік қызметшілерінің қызмет этикасы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басшысына (Қ.Қ. Әбілғазин)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рет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58/02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жергілікті атқарушы органдары</w:t>
      </w:r>
      <w:r>
        <w:br/>
      </w:r>
      <w:r>
        <w:rPr>
          <w:rFonts w:ascii="Times New Roman"/>
          <w:b/>
          <w:i w:val="false"/>
          <w:color w:val="000000"/>
        </w:rPr>
        <w:t>мемлекеттік қызметшілерінің қызмет этикасының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Баянауыл ауданының жергілікті атқарушы органдары мемлекеттік қызметшілерінің қызмет этикасының қағидалары (бұдан әрi – Кағидалар) Қазақстан Республикасы Президентінің 2013 жылғы 1 қазандағы "Қазақстан Республикасы мемлекеттік қызметшілерінің ар-намыс кодексі туралы" Қазақстан Республикасы Президентінің 2005 жылғы 3 мамырдағы N 1567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651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</w:t>
      </w:r>
      <w:r>
        <w:rPr>
          <w:rFonts w:ascii="Times New Roman"/>
          <w:b w:val="false"/>
          <w:i w:val="false"/>
          <w:color w:val="000000"/>
          <w:sz w:val="28"/>
        </w:rPr>
        <w:t>Қағидалардың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әрекеті аудандық бюджеттен қаржыландырылатын Баянауыл ауданының атқарушы органдардың мемлекеттік қызметшілеріне қатысы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Аудандық бюджеттен қаржыландырылатын Баянауыл ауданының жергілікті атқарушы органдардың басшылары мемлекеттiк қызметшiлердің Қағидалармен таныстырылуын, Қағидалар нормаларының сақталуын, Қағидалар мәтінінің аудандық бюджеттен қаржыландырылатын атқарушы органдардың ақпараттық стендтерінде орналастырылуын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қызметшілер мінез-құлқының жалпы қағидалары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Мемлекеттiк қызметшi: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қызметтік міндеттерін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заңдарына, Қазақстан Республикасы Президентінің актілеріне, өзге де нормативтік құқықтық актілерге, мораль мен ар-ұяттың жалпы қабылданған қағидаттарына сәйкес жауапкершілікпен және адал атқаруға, Қазақстан Республикасы мемлекеттік қызметшілерінің ар-намыс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осы </w:t>
      </w:r>
      <w:r>
        <w:rPr>
          <w:rFonts w:ascii="Times New Roman"/>
          <w:b w:val="false"/>
          <w:i w:val="false"/>
          <w:color w:val="000000"/>
          <w:sz w:val="28"/>
        </w:rPr>
        <w:t>Қағидалардың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нормаларын мүлтіксіз сақтауға;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мемлекеттiк билiктiң беделiн, мемлекет институттарға азаматтардың сенімін нығайтуға жәрдемдесуге, Қазақстан Республикасы азаматтарының құқықтарын сақтауға, мемлекеттің мүддесін қорғауға;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өзіне талап қойғыш, принципшіл, шыншыл және турашыл болуға, сондай-ақ сыбайлас жемқорлықтың кез келген көріністеріне және басқа құқық бұзушылықтарға төзімсіз болуға;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өздерінің құзыреттері шегінде шығарған басшылықтың бұйрықтары мен тапсырмаларын, жоғары тұрған лауазымды тұлғалардың шешімдері мен нұсқауларын сапалы және уақтылы орындауға;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қауіпсіздік техникасы мен еңбекті қорғау нормаларын ескере отырып, жұмыс уақытын еңбек өнімділігі үшін тиімді пайдалануға, денсаулығына және жеке басының немесе жұмыстағы әріптестерінің қауіпсіздігі үшін қауіп-қатерлі болуы мүмкін кез келген оқиға туралы хабардар етіп отыруға;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қызметші ретінде өзінің, сондай-ақ мемлекеттік органның беделін түсіретін іс-әрекеттер жасамауға;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өзiнiң қызметтiк мiндеттерiн атқару кезеңiнде киiмнiң iскерлiк қалпын ұстануға;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қызметтен тыс уақытта жалпы қабылданған моральдық-этикалық нормаларды ұстануға, қоғамға жат мiнез-құлық жағдайларына жол бермеуге тиісті.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Жеке және заңды тұлғалармен өзара қарым-қатынас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қызметші: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егер мемлекеттік қызметші мемлекеттік көрсетілетін қызметтер туралы заңнамамен көзделген тәртіпте мемлекеттік көрсетілетін қызметтерге қатысса, жеке және заңды тұлғаларға нақты, уақтылы, тиімді қызмет көрсету бойынша шаралар қабылдауға;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және заңды тұлғаларға ұсынылатын мемлекеттік көрсетілетін қызметтердің сапасын арттырып отыруға;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және заңды тұлғаларға төзімділікпен және құрметпен қарауға;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және заңды тұлғаларға қатысты немқұрайлыққа және ұқыпсыздыққа жол бермеуге;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шыққан тегіне, әлеуметтік, лауазымдық және мүліктік жағдайына, жынысына, нәсіліне, ұлтына, тіліне, дінге қатысына, наным-сеніміне, тұрғылықты жеріне қарай немесе кез келген өзге де себептермен жеке және заңды тұлғалардың беделін түсіруге жол бермеуге тиісті.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Әріптестерімен өзара қарым-қатынас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Мемлекеттік қызметші: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әріптестеріне қатысты сыпайылық және әдептілік танытуы;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әріптестеріне ресми түрде өтініш білдіруге;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жұмыстағы әріптестерімен қарым-қатынас кезінде қатыгез мінез-құлық танытуға, сондай-ақ балағат сөздерді пайдалануға жол бермеуге;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әріптестерінің және басшылықтың сыны мен ескертулерін дұрыс қабылдауға, сондай-ақ жіберілген қателіктерін дер кезінде мойындай білуге;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шыққан тегіне, әлеуметтік, лауазымдық және мүліктік жағдайына, жынысына, нәсіліне, ұлтына, тіліне, дінге қатысына, наным-сеніміне, тұрғылықты жеріне немесе кез келген өзге де себептерге қарамастан әріптестерінің ар-намысы мен қадір-қасиетін құрметтеуге;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қажет болған жағдайда әріптестеріне кеңес беру немесе бұзушылыққа жол бермеу туралы ескерту арқылы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бөтен адамның идеялары мен бастамаларын иеленуден бас тартуға;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қызметтік міндеттерін атқаруға кедергі келтіретін іс-әрекеттерге жол бермеуге;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адами қасиеті мен кәсіптік шеберлігіне нұқсан келтіретін әріптестері туралы ақпарат таратпауға;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әріптестеріне қатысты алымсақтақтың кез келген көріністеріне жол бермеуге;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әріптестеріне қатысты әдепсіз мінез көрсетуге жол бермеуге тиісті.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Басшылардың мінез-құлық қағидаттары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Басшы: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ұжымда қолайлы моральдық-психологиялық ахуалды қалыптастыруға және сақтауға, қарамағындағылардан жоғары моральдық-психологиялық, адамгершілік және кәсіптік шеберлік қасиеттерін тәрбиелеуге;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қарамағындағылардың адами қасиетін құрметтеуге, оларға қатысты әділдік танытуға;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функционалдық міндеттерді атқаратыны және тиісінше атқармайтыны үшін бірдей талаптар қоюға;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ұжымдағы еңбек тәртібінің, моральдық-психологиялық ахуалдың жай-күйін жүйелі түрде талдап отыруға;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жоғары тұрған басшыға қарамағындағылар жасаған қылмыстар, құқық бұзушылықтар және еңбек тәртібін бұзу туралы дереу баяндап отыруға тиісті.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