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967740" w14:textId="b96774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Атырау облысының өсімдік шаруашылығы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Атырау облысы әкімдігінің 2014 жылғы 22 қыркүйектегі № 301 қаулысы. Атырау облысының Әділет департаментінде 2014 жылғы 30 қазанда № 3027 болып тіркелді</w:t>
      </w:r>
    </w:p>
    <w:p>
      <w:pPr>
        <w:spacing w:after="0"/>
        <w:ind w:left="0"/>
        <w:jc w:val="left"/>
      </w:pPr>
      <w:r>
        <w:rPr>
          <w:rFonts w:ascii="Times New Roman"/>
          <w:b w:val="false"/>
          <w:i w:val="false"/>
          <w:color w:val="ff0000"/>
          <w:sz w:val="28"/>
        </w:rPr>
        <w:t xml:space="preserve">      Ескерту. Күші жойылды - Атырау облысы әкімдігінің 16.06.2016 № </w:t>
      </w:r>
      <w:r>
        <w:rPr>
          <w:rFonts w:ascii="Times New Roman"/>
          <w:b w:val="false"/>
          <w:i w:val="false"/>
          <w:color w:val="ff0000"/>
          <w:sz w:val="28"/>
        </w:rPr>
        <w:t>127</w:t>
      </w:r>
      <w:r>
        <w:rPr>
          <w:rFonts w:ascii="Times New Roman"/>
          <w:b w:val="false"/>
          <w:i w:val="false"/>
          <w:color w:val="ff0000"/>
          <w:sz w:val="28"/>
        </w:rPr>
        <w:t xml:space="preserve"> қаулысымен.</w:t>
      </w:r>
      <w:r>
        <w:br/>
      </w:r>
      <w:r>
        <w:rPr>
          <w:rFonts w:ascii="Times New Roman"/>
          <w:b w:val="false"/>
          <w:i w:val="false"/>
          <w:color w:val="000000"/>
          <w:sz w:val="28"/>
        </w:rPr>
        <w:t>
</w:t>
      </w:r>
      <w:r>
        <w:rPr>
          <w:rFonts w:ascii="Times New Roman"/>
          <w:b w:val="false"/>
          <w:i w:val="false"/>
          <w:color w:val="ff0000"/>
          <w:sz w:val="28"/>
        </w:rPr>
        <w:t>      РҚАО-ның ескертпесі.</w:t>
      </w:r>
      <w:r>
        <w:br/>
      </w:r>
      <w:r>
        <w:rPr>
          <w:rFonts w:ascii="Times New Roman"/>
          <w:b w:val="false"/>
          <w:i w:val="false"/>
          <w:color w:val="000000"/>
          <w:sz w:val="28"/>
        </w:rPr>
        <w:t>
</w:t>
      </w:r>
      <w:r>
        <w:rPr>
          <w:rFonts w:ascii="Times New Roman"/>
          <w:b w:val="false"/>
          <w:i w:val="false"/>
          <w:color w:val="ff0000"/>
          <w:sz w:val="28"/>
        </w:rPr>
        <w:t>      Құжаттың мәтінінде түпнұсқаның пунктуациясы мен орфографиясы сақталған.</w:t>
      </w:r>
      <w:r>
        <w:br/>
      </w:r>
      <w:r>
        <w:rPr>
          <w:rFonts w:ascii="Times New Roman"/>
          <w:b w:val="false"/>
          <w:i w:val="false"/>
          <w:color w:val="000000"/>
          <w:sz w:val="28"/>
        </w:rPr>
        <w:t>
      </w:t>
      </w:r>
      <w:r>
        <w:rPr>
          <w:rFonts w:ascii="Times New Roman"/>
          <w:b w:val="false"/>
          <w:i w:val="false"/>
          <w:color w:val="000000"/>
          <w:sz w:val="28"/>
        </w:rPr>
        <w:t xml:space="preserve">Қазақстан Республикасының 2013 жылғы 15 сәуірдегі "Мемлекеттік көрсетілетін қызметтер туралы" Заңының 16-бабының </w:t>
      </w:r>
      <w:r>
        <w:rPr>
          <w:rFonts w:ascii="Times New Roman"/>
          <w:b w:val="false"/>
          <w:i w:val="false"/>
          <w:color w:val="000000"/>
          <w:sz w:val="28"/>
        </w:rPr>
        <w:t>3-тармағына</w:t>
      </w:r>
      <w:r>
        <w:rPr>
          <w:rFonts w:ascii="Times New Roman"/>
          <w:b w:val="false"/>
          <w:i w:val="false"/>
          <w:color w:val="000000"/>
          <w:sz w:val="28"/>
        </w:rPr>
        <w:t xml:space="preserve"> сәйкес Атырау облысы әкімдігі </w:t>
      </w:r>
      <w:r>
        <w:rPr>
          <w:rFonts w:ascii="Times New Roman"/>
          <w:b/>
          <w:i w:val="false"/>
          <w:color w:val="000000"/>
          <w:sz w:val="28"/>
        </w:rPr>
        <w:t>ҚАУЛЫ ЕТЕДІ:</w:t>
      </w:r>
      <w:r>
        <w:br/>
      </w:r>
      <w:r>
        <w:rPr>
          <w:rFonts w:ascii="Times New Roman"/>
          <w:b w:val="false"/>
          <w:i w:val="false"/>
          <w:color w:val="000000"/>
          <w:sz w:val="28"/>
        </w:rPr>
        <w:t>
      1. Мыналар:</w:t>
      </w:r>
      <w:r>
        <w:br/>
      </w:r>
      <w:r>
        <w:rPr>
          <w:rFonts w:ascii="Times New Roman"/>
          <w:b w:val="false"/>
          <w:i w:val="false"/>
          <w:color w:val="000000"/>
          <w:sz w:val="28"/>
        </w:rPr>
        <w:t>
      </w:t>
      </w:r>
      <w:r>
        <w:rPr>
          <w:rFonts w:ascii="Times New Roman"/>
          <w:b w:val="false"/>
          <w:i w:val="false"/>
          <w:color w:val="000000"/>
          <w:sz w:val="28"/>
        </w:rPr>
        <w:t xml:space="preserve">1)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"Басым дақылдарды өндiрудi субсидиялау арқылы өсiмдiк шаруашылығы өнiмiнiң шығымдылығы мен сапасын арттыруды, жанар-жағармай материалдарының және көктемгi егiс пен егiн жинау жұмыстарын жүргiзу үшін қажеттi басқа да тауарлық-материалдық құндылықтардың құнын субсидиялау" мемлекеттiк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2)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"Ауыл шаруашылығы дақылдарын қорғалған топырақта өңдеп өсiру шығындарының құнын субсидиялау" мемлекеттiк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3)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"Жемiс-жидек дақылдары мен жүзiмнiң көпжылдық екпелерiн отырғызу және өсiру (оның iшiнде қалпына келтiру) шығындарының құнын субсидиялау" мемлекеттiк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4)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"Тыңайтқыштардың (органикалық тыңайтқыштарды қоспағанда) құнын субсидиялау" мемлекеттiк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5)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"Өсiмдiктердi қорғау мақсатында ауыл шаруашылығы дақылдарын өңдеуге арналған гербицидтердiң, биоагенттердiң (энтомофагтардың) және биопрепараттардың құнын субсидиялау" мемлекеттiк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2. Осы қаулының орындалуын бақылау Атырау облысы әкімінің бірінші орынбасары Ғ.И. Дүйсембаевқа жүктелсін.</w:t>
      </w:r>
      <w:r>
        <w:br/>
      </w:r>
      <w:r>
        <w:rPr>
          <w:rFonts w:ascii="Times New Roman"/>
          <w:b w:val="false"/>
          <w:i w:val="false"/>
          <w:color w:val="000000"/>
          <w:sz w:val="28"/>
        </w:rPr>
        <w:t>
      </w:t>
      </w:r>
      <w:r>
        <w:rPr>
          <w:rFonts w:ascii="Times New Roman"/>
          <w:b w:val="false"/>
          <w:i w:val="false"/>
          <w:color w:val="000000"/>
          <w:sz w:val="28"/>
        </w:rPr>
        <w:t>3. Осы қаулы әділет органдарында мемлекеттік тіркелген күннен бастап күшіне енеді және ол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Ізмұхамбетов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22 қыркүйектегі № 301</w:t>
            </w:r>
            <w:r>
              <w:br/>
            </w:r>
            <w:r>
              <w:rPr>
                <w:rFonts w:ascii="Times New Roman"/>
                <w:b w:val="false"/>
                <w:i w:val="false"/>
                <w:color w:val="000000"/>
                <w:sz w:val="20"/>
              </w:rPr>
              <w:t>қаулысына 1-қосымша</w:t>
            </w:r>
            <w:r>
              <w:br/>
            </w: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22 қыркүйектегі № 301</w:t>
            </w:r>
            <w:r>
              <w:br/>
            </w:r>
            <w:r>
              <w:rPr>
                <w:rFonts w:ascii="Times New Roman"/>
                <w:b w:val="false"/>
                <w:i w:val="false"/>
                <w:color w:val="000000"/>
                <w:sz w:val="20"/>
              </w:rPr>
              <w:t>қаулысымен бекітілген</w:t>
            </w:r>
          </w:p>
        </w:tc>
      </w:tr>
    </w:tbl>
    <w:bookmarkStart w:name="z10" w:id="0"/>
    <w:p>
      <w:pPr>
        <w:spacing w:after="0"/>
        <w:ind w:left="0"/>
        <w:jc w:val="left"/>
      </w:pPr>
      <w:r>
        <w:rPr>
          <w:rFonts w:ascii="Times New Roman"/>
          <w:b/>
          <w:i w:val="false"/>
          <w:color w:val="000000"/>
        </w:rPr>
        <w:t xml:space="preserve"> "Басым дақылдарды өндiрудi субсидиялау арқылы өсiмдiк шаруашылығы өнiмiнiң шығымдылығы мен сапасын арттыруды, жанар-жағармай материалдарының және көктемгi егiс пен егiн жинау жұмыстарын жүргiзу үшін қажеттi басқа да тауарлық-материалдық құндылықтардың құнын субсидиялау" мемлекеттiк көрсетілетін қызмет регламенті</w:t>
      </w:r>
      <w:r>
        <w:br/>
      </w:r>
      <w:r>
        <w:rPr>
          <w:rFonts w:ascii="Times New Roman"/>
          <w:b/>
          <w:i w:val="false"/>
          <w:color w:val="000000"/>
        </w:rPr>
        <w:t>1. Жалпы ережелер</w:t>
      </w:r>
    </w:p>
    <w:bookmarkEnd w:id="0"/>
    <w:p>
      <w:pPr>
        <w:spacing w:after="0"/>
        <w:ind w:left="0"/>
        <w:jc w:val="left"/>
      </w:pPr>
      <w:r>
        <w:rPr>
          <w:rFonts w:ascii="Times New Roman"/>
          <w:b w:val="false"/>
          <w:i w:val="false"/>
          <w:color w:val="000000"/>
          <w:sz w:val="28"/>
        </w:rPr>
        <w:t>      1. "Басым дақылдарды өндiрудi субсидиялау арқылы өсiмдiк шаруашылығы өнiмiнiң шығымдылығы мен сапасын арттыруды, жанар-жағармай материалдарының және көктемгi егiс пен егiн жинау жұмыстарын жүргiзу үшін қажеттi басқа да тауарлық-материалдық құндылықтардың құнын субсидиялау" мемлекеттік көрсетілетін қызметті (бұдан әрі – мемлекеттік көрсетілетін қызмет) жергілікті атқарушы органдар (бұдан әрі – көрсетілетін қызметті беруші) – "Атырау облысы Ауыл шаруашылығы басқармасы" мемлекеттік мекемесі (бұдан әрі – басқарма), аудандардың және Атырау қаласының ауыл шаруашылығы бөлімдері (бұдан әрі – бөлім) көрсетеді.</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3. Мемлекеттік қызметті көрсету нәтижесі - көрсетілетін қызметті алушылардың банктік шоттарына тиесілі бюджеттік субсидияларды одан әрі аудару үшін аумақтық қазынашылық бөлімшеге төлем шоттарының тізілімін ұсыну (бұдан әрі – төлем шоттарының тізілімі).</w:t>
      </w:r>
      <w:r>
        <w:br/>
      </w:r>
      <w:r>
        <w:rPr>
          <w:rFonts w:ascii="Times New Roman"/>
          <w:b w:val="false"/>
          <w:i w:val="false"/>
          <w:color w:val="000000"/>
          <w:sz w:val="28"/>
        </w:rPr>
        <w:t>
</w:t>
      </w:r>
    </w:p>
    <w:bookmarkStart w:name="z11" w:id="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1"/>
    <w:p>
      <w:pPr>
        <w:spacing w:after="0"/>
        <w:ind w:left="0"/>
        <w:jc w:val="left"/>
      </w:pPr>
      <w:r>
        <w:rPr>
          <w:rFonts w:ascii="Times New Roman"/>
          <w:b w:val="false"/>
          <w:i w:val="false"/>
          <w:color w:val="000000"/>
          <w:sz w:val="28"/>
        </w:rPr>
        <w:t xml:space="preserve">      4. Мемлекеттік қызмет көрсету бойынша іс–қимылды бастау үшін Қазақстан Республикасы Үкіметінің 2014 жылғы 28 маусымдағы № 725 "Өсімдік шаруашылығы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"Басым дақылдарды өндiрудi субсидиялау арқылы өсiмдiк шаруашылығы өнiмiнiң шығымдылығы мен сапасын арттыруды, жанар-жағармай материалдарының және көктемгi егiс пен егiн жинау жұмыстарын жүргiзу үшін қажеттi басқа да тауарлық-материалдық құндылықтардың құнын субсидиялау" мемлекеттік көрсетілетін қызмет стандартының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субсидия алатындар тізіміне енгізу туралы өтініш негіз болып табылады.</w:t>
      </w:r>
      <w:r>
        <w:br/>
      </w:r>
      <w:r>
        <w:rPr>
          <w:rFonts w:ascii="Times New Roman"/>
          <w:b w:val="false"/>
          <w:i w:val="false"/>
          <w:color w:val="000000"/>
          <w:sz w:val="28"/>
        </w:rPr>
        <w:t>
      </w:t>
      </w:r>
      <w:r>
        <w:rPr>
          <w:rFonts w:ascii="Times New Roman"/>
          <w:b w:val="false"/>
          <w:i w:val="false"/>
          <w:color w:val="000000"/>
          <w:sz w:val="28"/>
        </w:rPr>
        <w:t>5. Мемлекеттік көрсетілетін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бөлім қызметкері құжаттар пакетімен өтінімді қабылдауды жүзеге асырады, оларды тіркеуді жүргізеді және бөлім басшысына жолдайды - 15 (он бес) минут;</w:t>
      </w:r>
      <w:r>
        <w:br/>
      </w:r>
      <w:r>
        <w:rPr>
          <w:rFonts w:ascii="Times New Roman"/>
          <w:b w:val="false"/>
          <w:i w:val="false"/>
          <w:color w:val="000000"/>
          <w:sz w:val="28"/>
        </w:rPr>
        <w:t xml:space="preserve">
      2) бөлім басшысы құжаттарды қарайды және жауапты орындаушыға жолдайды - 15 (он бес) минут ішінде; </w:t>
      </w:r>
      <w:r>
        <w:br/>
      </w:r>
      <w:r>
        <w:rPr>
          <w:rFonts w:ascii="Times New Roman"/>
          <w:b w:val="false"/>
          <w:i w:val="false"/>
          <w:color w:val="000000"/>
          <w:sz w:val="28"/>
        </w:rPr>
        <w:t>
      3) бөлімнің жауапты орындаушысы өтiнiм мен құжаттарды алғаннан кейiн ұсынылған құжаттардың толықтығын тексередi және ведомствоаралық комиссияға (бұдан әрі – ВАК) қарауға ұсынады - 3 (үш) жұмыс күні ішінде, көрсетілетін қызметті алушы құжаттар топтамасын толық ұсынбаған жағдайда, өтінім мен құжаттар көрсетілетін қызметті алушыға пысықтауға қайтарылады - 5 (бес) жұмыс күні ішінде;</w:t>
      </w:r>
      <w:r>
        <w:br/>
      </w:r>
      <w:r>
        <w:rPr>
          <w:rFonts w:ascii="Times New Roman"/>
          <w:b w:val="false"/>
          <w:i w:val="false"/>
          <w:color w:val="000000"/>
          <w:sz w:val="28"/>
        </w:rPr>
        <w:t>
      4) ВАК көрсетілетін қызметті алушының ұсынған құжаттарын қарайды, өтінімнің дұрыстығы үшін егістік алқаптарын тексеріп, егістіктерді және екпелерді қабылдау актісін жасақтайды және актіге қол қояды. Көрсетілетін қызметті алушылардың тізімін жасайды және аудан (Атырау қаласы) әкіміне (бұдан әрі – әкім) бекітуге жолдайды - 3 (үш) жұмыс күні ішінде;</w:t>
      </w:r>
      <w:r>
        <w:br/>
      </w:r>
      <w:r>
        <w:rPr>
          <w:rFonts w:ascii="Times New Roman"/>
          <w:b w:val="false"/>
          <w:i w:val="false"/>
          <w:color w:val="000000"/>
          <w:sz w:val="28"/>
        </w:rPr>
        <w:t>
      5) әкім көрсетілетін қызметті алушылар тізімін бекітеді және бөлім басшысына жолдайды - 2 (екі) жұмыс күні ішінде;</w:t>
      </w:r>
      <w:r>
        <w:br/>
      </w:r>
      <w:r>
        <w:rPr>
          <w:rFonts w:ascii="Times New Roman"/>
          <w:b w:val="false"/>
          <w:i w:val="false"/>
          <w:color w:val="000000"/>
          <w:sz w:val="28"/>
        </w:rPr>
        <w:t>
      6) бөлім басшысы басқармаға әкiм бекiткен көрсетілетін қызметті алушылардың тiзiмін, қабылдау актiлерiн және қазынашылық органдарына ұсыну үшін нөмiрi көрсетiлген банктiк шоттың бары туралы екінші деңгейдегі банк анықтамасын бір данада ұсынады - 3 (үш) жұмыс күнi iшiнде;</w:t>
      </w:r>
      <w:r>
        <w:br/>
      </w:r>
      <w:r>
        <w:rPr>
          <w:rFonts w:ascii="Times New Roman"/>
          <w:b w:val="false"/>
          <w:i w:val="false"/>
          <w:color w:val="000000"/>
          <w:sz w:val="28"/>
        </w:rPr>
        <w:t>
      7) басқарманың қызметкері қажетті құжаттар тапсырылған сәттен бастап құжаттарды қабылдауды, оларды тіркеуді жүзеге асырады және басқарма басшысына жолдайды – 30 (отыз) минут ішінде;</w:t>
      </w:r>
      <w:r>
        <w:br/>
      </w:r>
      <w:r>
        <w:rPr>
          <w:rFonts w:ascii="Times New Roman"/>
          <w:b w:val="false"/>
          <w:i w:val="false"/>
          <w:color w:val="000000"/>
          <w:sz w:val="28"/>
        </w:rPr>
        <w:t>
      8) басқарма басшысы құжаттармен танысады және басқарманың жауапты орындаушысына жолдайды - 1 (бір) сағат ішінде;</w:t>
      </w:r>
      <w:r>
        <w:br/>
      </w:r>
      <w:r>
        <w:rPr>
          <w:rFonts w:ascii="Times New Roman"/>
          <w:b w:val="false"/>
          <w:i w:val="false"/>
          <w:color w:val="000000"/>
          <w:sz w:val="28"/>
        </w:rPr>
        <w:t>
      9) басқарманың жауапты орындаушысы құжаттардың дұрыстығын тексереді, субсидиялар төлеуге арналған ведомості қалыптастырады және басқарманың қаржы бөліміне жолдайды – 2 (екі) күн ішінде;</w:t>
      </w:r>
      <w:r>
        <w:br/>
      </w:r>
      <w:r>
        <w:rPr>
          <w:rFonts w:ascii="Times New Roman"/>
          <w:b w:val="false"/>
          <w:i w:val="false"/>
          <w:color w:val="000000"/>
          <w:sz w:val="28"/>
        </w:rPr>
        <w:t>
      10) басқарманың қаржы бөлімінің жауапты орындаушысы ұсынылған құжаттардың талапқа сәйкестігін тексереді, төлем шоттарын қалыптастырады және басқарма басшысына субсидиялар төлеуге арналған ведомос пен төлем шоттарын қол қоюға жолдайды – 2 (екі) күн ішінде;</w:t>
      </w:r>
      <w:r>
        <w:br/>
      </w:r>
      <w:r>
        <w:rPr>
          <w:rFonts w:ascii="Times New Roman"/>
          <w:b w:val="false"/>
          <w:i w:val="false"/>
          <w:color w:val="000000"/>
          <w:sz w:val="28"/>
        </w:rPr>
        <w:t>
      11) басқарма басшысы ведомоске және төлем шоттарына қол қояды және басқарманың қаржы бөлімінің жауапты орындаушысына жолдайды - 1 (бір) күн ішінде;</w:t>
      </w:r>
      <w:r>
        <w:br/>
      </w:r>
      <w:r>
        <w:rPr>
          <w:rFonts w:ascii="Times New Roman"/>
          <w:b w:val="false"/>
          <w:i w:val="false"/>
          <w:color w:val="000000"/>
          <w:sz w:val="28"/>
        </w:rPr>
        <w:t>
      12) басқарманың қаржы бөлімінің жауапты орындаушысы аумақтық қазынашылықтың бөлімшесіне субсидиялар төлеуге арналған төлем шоттарының тізілімі мен екі данада төлем шоттарын ұсынады – 5 (бес) күн ішінде;</w:t>
      </w:r>
      <w:r>
        <w:br/>
      </w:r>
      <w:r>
        <w:rPr>
          <w:rFonts w:ascii="Times New Roman"/>
          <w:b w:val="false"/>
          <w:i w:val="false"/>
          <w:color w:val="000000"/>
          <w:sz w:val="28"/>
        </w:rPr>
        <w:t>
      мемлекеттік көрсетілетін қызмет тиісті жылдың 1 желтоқсанына дейін көрсетіледі.</w:t>
      </w:r>
      <w:r>
        <w:br/>
      </w:r>
      <w:r>
        <w:rPr>
          <w:rFonts w:ascii="Times New Roman"/>
          <w:b w:val="false"/>
          <w:i w:val="false"/>
          <w:color w:val="000000"/>
          <w:sz w:val="28"/>
        </w:rPr>
        <w:t>
</w:t>
      </w:r>
    </w:p>
    <w:bookmarkStart w:name="z13" w:id="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
    <w:p>
      <w:pPr>
        <w:spacing w:after="0"/>
        <w:ind w:left="0"/>
        <w:jc w:val="left"/>
      </w:pPr>
      <w:r>
        <w:rPr>
          <w:rFonts w:ascii="Times New Roman"/>
          <w:b w:val="false"/>
          <w:i w:val="false"/>
          <w:color w:val="000000"/>
          <w:sz w:val="28"/>
        </w:rPr>
        <w:t>      </w:t>
      </w:r>
      <w:r>
        <w:rPr>
          <w:rFonts w:ascii="Times New Roman"/>
          <w:b w:val="false"/>
          <w:i w:val="false"/>
          <w:color w:val="000000"/>
          <w:sz w:val="28"/>
        </w:rPr>
        <w:t>6. Мемлекеттік көрсетілетін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бөлімнің қызметкері;</w:t>
      </w:r>
      <w:r>
        <w:br/>
      </w:r>
      <w:r>
        <w:rPr>
          <w:rFonts w:ascii="Times New Roman"/>
          <w:b w:val="false"/>
          <w:i w:val="false"/>
          <w:color w:val="000000"/>
          <w:sz w:val="28"/>
        </w:rPr>
        <w:t>
      2) бөлімнің басшысы;</w:t>
      </w:r>
      <w:r>
        <w:br/>
      </w:r>
      <w:r>
        <w:rPr>
          <w:rFonts w:ascii="Times New Roman"/>
          <w:b w:val="false"/>
          <w:i w:val="false"/>
          <w:color w:val="000000"/>
          <w:sz w:val="28"/>
        </w:rPr>
        <w:t>
      3) бөлімнің жауапты орындаушысы;</w:t>
      </w:r>
      <w:r>
        <w:br/>
      </w:r>
      <w:r>
        <w:rPr>
          <w:rFonts w:ascii="Times New Roman"/>
          <w:b w:val="false"/>
          <w:i w:val="false"/>
          <w:color w:val="000000"/>
          <w:sz w:val="28"/>
        </w:rPr>
        <w:t>
      4) ВАК;</w:t>
      </w:r>
      <w:r>
        <w:br/>
      </w:r>
      <w:r>
        <w:rPr>
          <w:rFonts w:ascii="Times New Roman"/>
          <w:b w:val="false"/>
          <w:i w:val="false"/>
          <w:color w:val="000000"/>
          <w:sz w:val="28"/>
        </w:rPr>
        <w:t>
      5) әкім;</w:t>
      </w:r>
      <w:r>
        <w:br/>
      </w:r>
      <w:r>
        <w:rPr>
          <w:rFonts w:ascii="Times New Roman"/>
          <w:b w:val="false"/>
          <w:i w:val="false"/>
          <w:color w:val="000000"/>
          <w:sz w:val="28"/>
        </w:rPr>
        <w:t>
      6) басқарма қызметкері;</w:t>
      </w:r>
      <w:r>
        <w:br/>
      </w:r>
      <w:r>
        <w:rPr>
          <w:rFonts w:ascii="Times New Roman"/>
          <w:b w:val="false"/>
          <w:i w:val="false"/>
          <w:color w:val="000000"/>
          <w:sz w:val="28"/>
        </w:rPr>
        <w:t>
      7) басқарма басшысы;</w:t>
      </w:r>
      <w:r>
        <w:br/>
      </w:r>
      <w:r>
        <w:rPr>
          <w:rFonts w:ascii="Times New Roman"/>
          <w:b w:val="false"/>
          <w:i w:val="false"/>
          <w:color w:val="000000"/>
          <w:sz w:val="28"/>
        </w:rPr>
        <w:t>
      8) басқарманың жауапты орындаушысы;</w:t>
      </w:r>
      <w:r>
        <w:br/>
      </w:r>
      <w:r>
        <w:rPr>
          <w:rFonts w:ascii="Times New Roman"/>
          <w:b w:val="false"/>
          <w:i w:val="false"/>
          <w:color w:val="000000"/>
          <w:sz w:val="28"/>
        </w:rPr>
        <w:t>
      9) басқарманың қаржы бөлімінің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7. Әрбір рәсiмнің (iс-қимылдың) ұзақтығын көрсете отырып, құрылымдық бөлімшелер (қызметкерлер) арасындағы рәсімдер (іс–қимылдар)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мемлекеттік қызмет көрсетудің бизнес-процестерінің анықтамалығы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"Басым дақылдарды өндiрудi субсидиялау</w:t>
            </w:r>
            <w:r>
              <w:br/>
            </w:r>
            <w:r>
              <w:rPr>
                <w:rFonts w:ascii="Times New Roman"/>
                <w:b w:val="false"/>
                <w:i w:val="false"/>
                <w:color w:val="000000"/>
                <w:sz w:val="20"/>
              </w:rPr>
              <w:t>арқылы өсiмдiк шаруашылығы өнiмiнiң</w:t>
            </w:r>
            <w:r>
              <w:br/>
            </w:r>
            <w:r>
              <w:rPr>
                <w:rFonts w:ascii="Times New Roman"/>
                <w:b w:val="false"/>
                <w:i w:val="false"/>
                <w:color w:val="000000"/>
                <w:sz w:val="20"/>
              </w:rPr>
              <w:t xml:space="preserve">шығымдылығы мен сапасын арттыруды, </w:t>
            </w:r>
            <w:r>
              <w:br/>
            </w:r>
            <w:r>
              <w:rPr>
                <w:rFonts w:ascii="Times New Roman"/>
                <w:b w:val="false"/>
                <w:i w:val="false"/>
                <w:color w:val="000000"/>
                <w:sz w:val="20"/>
              </w:rPr>
              <w:t>жанар-жағармай материалдарының және</w:t>
            </w:r>
            <w:r>
              <w:br/>
            </w:r>
            <w:r>
              <w:rPr>
                <w:rFonts w:ascii="Times New Roman"/>
                <w:b w:val="false"/>
                <w:i w:val="false"/>
                <w:color w:val="000000"/>
                <w:sz w:val="20"/>
              </w:rPr>
              <w:t>көктемгi егiс пен егiн жинау жұмыстарын</w:t>
            </w:r>
            <w:r>
              <w:br/>
            </w:r>
            <w:r>
              <w:rPr>
                <w:rFonts w:ascii="Times New Roman"/>
                <w:b w:val="false"/>
                <w:i w:val="false"/>
                <w:color w:val="000000"/>
                <w:sz w:val="20"/>
              </w:rPr>
              <w:t>жүргiзу үшін қажеттi басқа да</w:t>
            </w:r>
            <w:r>
              <w:br/>
            </w:r>
            <w:r>
              <w:rPr>
                <w:rFonts w:ascii="Times New Roman"/>
                <w:b w:val="false"/>
                <w:i w:val="false"/>
                <w:color w:val="000000"/>
                <w:sz w:val="20"/>
              </w:rPr>
              <w:t>тауарлық-материалдық құндылықтардың</w:t>
            </w:r>
            <w:r>
              <w:br/>
            </w:r>
            <w:r>
              <w:rPr>
                <w:rFonts w:ascii="Times New Roman"/>
                <w:b w:val="false"/>
                <w:i w:val="false"/>
                <w:color w:val="000000"/>
                <w:sz w:val="20"/>
              </w:rPr>
              <w:t>құнын субсидиялау" мемлекеттік көрсетілетін</w:t>
            </w:r>
            <w:r>
              <w:br/>
            </w:r>
            <w:r>
              <w:rPr>
                <w:rFonts w:ascii="Times New Roman"/>
                <w:b w:val="false"/>
                <w:i w:val="false"/>
                <w:color w:val="000000"/>
                <w:sz w:val="20"/>
              </w:rPr>
              <w:t>қызмет регламентіне 2-қосымша</w:t>
            </w:r>
          </w:p>
        </w:tc>
      </w:tr>
    </w:tbl>
    <w:p>
      <w:pPr>
        <w:spacing w:after="0"/>
        <w:ind w:left="0"/>
        <w:jc w:val="left"/>
      </w:pPr>
      <w:r>
        <w:rPr>
          <w:rFonts w:ascii="Times New Roman"/>
          <w:b/>
          <w:i w:val="false"/>
          <w:color w:val="000000"/>
        </w:rPr>
        <w:t xml:space="preserve"> Әрбір рәсiмнің (iс-қимылдың) ұзақтығын көрсете отырып, мемлекеттік қызметті көрсету бойынша бөлімшелер (қызметкерлер) арасындағы рәсімдер (іс–қимылдар) реттілігін сипаттау</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"Басым дақылдарды өндiрудi субсидиялау</w:t>
            </w:r>
            <w:r>
              <w:br/>
            </w:r>
            <w:r>
              <w:rPr>
                <w:rFonts w:ascii="Times New Roman"/>
                <w:b w:val="false"/>
                <w:i w:val="false"/>
                <w:color w:val="000000"/>
                <w:sz w:val="20"/>
              </w:rPr>
              <w:t>арқылы өсiмдiк шаруашылығы өнiмiнiң</w:t>
            </w:r>
            <w:r>
              <w:br/>
            </w:r>
            <w:r>
              <w:rPr>
                <w:rFonts w:ascii="Times New Roman"/>
                <w:b w:val="false"/>
                <w:i w:val="false"/>
                <w:color w:val="000000"/>
                <w:sz w:val="20"/>
              </w:rPr>
              <w:t xml:space="preserve">шығымдылығы мен сапасын арттыруды, </w:t>
            </w:r>
            <w:r>
              <w:br/>
            </w:r>
            <w:r>
              <w:rPr>
                <w:rFonts w:ascii="Times New Roman"/>
                <w:b w:val="false"/>
                <w:i w:val="false"/>
                <w:color w:val="000000"/>
                <w:sz w:val="20"/>
              </w:rPr>
              <w:t>жанар-жағармай материалдарының және</w:t>
            </w:r>
            <w:r>
              <w:br/>
            </w:r>
            <w:r>
              <w:rPr>
                <w:rFonts w:ascii="Times New Roman"/>
                <w:b w:val="false"/>
                <w:i w:val="false"/>
                <w:color w:val="000000"/>
                <w:sz w:val="20"/>
              </w:rPr>
              <w:t>көктемгi егiс пен егiн жинау жұмыстарын</w:t>
            </w:r>
            <w:r>
              <w:br/>
            </w:r>
            <w:r>
              <w:rPr>
                <w:rFonts w:ascii="Times New Roman"/>
                <w:b w:val="false"/>
                <w:i w:val="false"/>
                <w:color w:val="000000"/>
                <w:sz w:val="20"/>
              </w:rPr>
              <w:t>жүргiзу үшін қажеттi басқа да</w:t>
            </w:r>
            <w:r>
              <w:br/>
            </w:r>
            <w:r>
              <w:rPr>
                <w:rFonts w:ascii="Times New Roman"/>
                <w:b w:val="false"/>
                <w:i w:val="false"/>
                <w:color w:val="000000"/>
                <w:sz w:val="20"/>
              </w:rPr>
              <w:t>тауарлық-материалдық құндылықтардың</w:t>
            </w:r>
            <w:r>
              <w:br/>
            </w:r>
            <w:r>
              <w:rPr>
                <w:rFonts w:ascii="Times New Roman"/>
                <w:b w:val="false"/>
                <w:i w:val="false"/>
                <w:color w:val="000000"/>
                <w:sz w:val="20"/>
              </w:rPr>
              <w:t>құнын субсидиялау" мемлекеттік көрсетілетін</w:t>
            </w:r>
            <w:r>
              <w:br/>
            </w:r>
            <w:r>
              <w:rPr>
                <w:rFonts w:ascii="Times New Roman"/>
                <w:b w:val="false"/>
                <w:i w:val="false"/>
                <w:color w:val="000000"/>
                <w:sz w:val="20"/>
              </w:rPr>
              <w:t>қызмет регламентіне 2-қосымша</w:t>
            </w:r>
          </w:p>
        </w:tc>
      </w:tr>
    </w:tbl>
    <w:p>
      <w:pPr>
        <w:spacing w:after="0"/>
        <w:ind w:left="0"/>
        <w:jc w:val="left"/>
      </w:pPr>
      <w:r>
        <w:rPr>
          <w:rFonts w:ascii="Times New Roman"/>
          <w:b/>
          <w:i w:val="false"/>
          <w:color w:val="000000"/>
        </w:rPr>
        <w:t xml:space="preserve"> Мемлекеттік көрсетілетін қызметті көрсетудің бизнес-процестерінің анықтамалығы</w:t>
      </w:r>
    </w:p>
    <w:p>
      <w:pPr>
        <w:spacing w:after="0"/>
        <w:ind w:left="0"/>
        <w:jc w:val="left"/>
      </w:pPr>
      <w:r>
        <w:rPr>
          <w:rFonts w:ascii="Times New Roman"/>
          <w:b w:val="false"/>
          <w:i w:val="false"/>
          <w:color w:val="000000"/>
          <w:sz w:val="28"/>
        </w:rPr>
        <w:t>      "Басым дақылдарды өндiрудi субсидиялау арқылы өсiмдiк шаруашылығы өнiмiнiң шығымдылығы мен сапасын арттыруды, жанар-жағармай материалдарының және көктемгi егiс пен егiн жинау жұмыстарын жүргiзу үшін қажеттi басқа да тауарлық-материалдық құндылықтардың құнын субсидиялау"</w:t>
      </w:r>
      <w:r>
        <w:br/>
      </w:r>
      <w:r>
        <w:rPr>
          <w:rFonts w:ascii="Times New Roman"/>
          <w:b w:val="false"/>
          <w:i w:val="false"/>
          <w:color w:val="000000"/>
          <w:sz w:val="28"/>
        </w:rPr>
        <w:t>
      </w:t>
      </w:r>
    </w:p>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22 қыркүйектегі № 301</w:t>
            </w:r>
            <w:r>
              <w:br/>
            </w:r>
            <w:r>
              <w:rPr>
                <w:rFonts w:ascii="Times New Roman"/>
                <w:b w:val="false"/>
                <w:i w:val="false"/>
                <w:color w:val="000000"/>
                <w:sz w:val="20"/>
              </w:rPr>
              <w:t>қаулысына 2-қосымша</w:t>
            </w:r>
            <w:r>
              <w:br/>
            </w: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22 қыркүйектегі № 301</w:t>
            </w:r>
            <w:r>
              <w:br/>
            </w:r>
            <w:r>
              <w:rPr>
                <w:rFonts w:ascii="Times New Roman"/>
                <w:b w:val="false"/>
                <w:i w:val="false"/>
                <w:color w:val="000000"/>
                <w:sz w:val="20"/>
              </w:rPr>
              <w:t>қаулысымен бекітілген</w:t>
            </w:r>
          </w:p>
        </w:tc>
      </w:tr>
    </w:tbl>
    <w:bookmarkStart w:name="z19" w:id="3"/>
    <w:p>
      <w:pPr>
        <w:spacing w:after="0"/>
        <w:ind w:left="0"/>
        <w:jc w:val="left"/>
      </w:pPr>
      <w:r>
        <w:rPr>
          <w:rFonts w:ascii="Times New Roman"/>
          <w:b/>
          <w:i w:val="false"/>
          <w:color w:val="000000"/>
        </w:rPr>
        <w:t xml:space="preserve"> "Ауыл шаруашылығы дақылдарын қорғалған топырақта өңдеп өсiру шығындарының құнын субсидиялау" мемлекеттiк көрсетілетін қызмет регламенті</w:t>
      </w:r>
      <w:r>
        <w:br/>
      </w:r>
      <w:r>
        <w:rPr>
          <w:rFonts w:ascii="Times New Roman"/>
          <w:b/>
          <w:i w:val="false"/>
          <w:color w:val="000000"/>
        </w:rPr>
        <w:t>1. Жалпы ережелер</w:t>
      </w:r>
    </w:p>
    <w:bookmarkEnd w:id="3"/>
    <w:p>
      <w:pPr>
        <w:spacing w:after="0"/>
        <w:ind w:left="0"/>
        <w:jc w:val="left"/>
      </w:pPr>
      <w:r>
        <w:rPr>
          <w:rFonts w:ascii="Times New Roman"/>
          <w:b w:val="false"/>
          <w:i w:val="false"/>
          <w:color w:val="000000"/>
          <w:sz w:val="28"/>
        </w:rPr>
        <w:t>      1. "Ауыл шаруашылығы дақылдарын қорғалған топырақта өңдеп өсiру шығындарының құнын субсидиялау" мемлекеттік көрсетілетін қызметті (бұдан әрі – мемлекеттік көрсетілетін қызмет) жергілікті атқарушы органдар (бұдан әрі – көрсетілетін қызметті беруші) – "Атырау облысы Ауыл шаруашылығы басқармасы" мемлекеттік мекемесі (бұдан әрі – басқарма), аудандардың және Атырау қаласының ауыл шаруашылығы бөлімдері (бұдан әрі – бөлім) көрсетеді.</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 көрсетілетін қызметті алушылардың банктік шоттарына тиесілі бюджеттік субсидияларды одан әрі аудару үшін аумақтық қазынашылық бөлімшеге төлем шоттарының тізілімін ұсыну (бұдан әрі – төлем шоттарының тізілімі).</w:t>
      </w:r>
      <w:r>
        <w:br/>
      </w:r>
      <w:r>
        <w:rPr>
          <w:rFonts w:ascii="Times New Roman"/>
          <w:b w:val="false"/>
          <w:i w:val="false"/>
          <w:color w:val="000000"/>
          <w:sz w:val="28"/>
        </w:rPr>
        <w:t>
</w:t>
      </w:r>
    </w:p>
    <w:bookmarkStart w:name="z21" w:id="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4"/>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іс-қимылды бастау үшін Қазақстан Республикасы Үкіметінің 2014 жылғы 28 маусымдағы № 725 "Өсімдік шаруашылығы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"Ауыл шаруашылығы дақылдарын қорғалған топырақта өңдеп өсiру шығындарының құнын субсидиялау"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қосымшасына сәйкес нысан бойынша субсидия алатындар тізіміне енгізу туралы </w:t>
      </w:r>
      <w:r>
        <w:rPr>
          <w:rFonts w:ascii="Times New Roman"/>
          <w:b w:val="false"/>
          <w:i w:val="false"/>
          <w:color w:val="000000"/>
          <w:sz w:val="28"/>
        </w:rPr>
        <w:t>өтініш</w:t>
      </w:r>
      <w:r>
        <w:rPr>
          <w:rFonts w:ascii="Times New Roman"/>
          <w:b w:val="false"/>
          <w:i w:val="false"/>
          <w:color w:val="000000"/>
          <w:sz w:val="28"/>
        </w:rPr>
        <w:t xml:space="preserve"> негіз болып табылады.</w:t>
      </w:r>
      <w:r>
        <w:br/>
      </w:r>
      <w:r>
        <w:rPr>
          <w:rFonts w:ascii="Times New Roman"/>
          <w:b w:val="false"/>
          <w:i w:val="false"/>
          <w:color w:val="000000"/>
          <w:sz w:val="28"/>
        </w:rPr>
        <w:t>
      </w:t>
      </w:r>
      <w:r>
        <w:rPr>
          <w:rFonts w:ascii="Times New Roman"/>
          <w:b w:val="false"/>
          <w:i w:val="false"/>
          <w:color w:val="000000"/>
          <w:sz w:val="28"/>
        </w:rPr>
        <w:t>5. Мемлекеттік көрсетілетін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бөлім қызметкері құжаттар пакетімен өтінімді қабылдауды жүзеге асырады, оларды тіркеуді жүргізеді және бөлім басшысына жолдайды – 15 (он бес) минут;</w:t>
      </w:r>
      <w:r>
        <w:br/>
      </w:r>
      <w:r>
        <w:rPr>
          <w:rFonts w:ascii="Times New Roman"/>
          <w:b w:val="false"/>
          <w:i w:val="false"/>
          <w:color w:val="000000"/>
          <w:sz w:val="28"/>
        </w:rPr>
        <w:t>
      2) бөлім басшысы құжаттарды қарайды және жауапты орындаушыға жолдайды - 15 (он бес) минут ішінде;</w:t>
      </w:r>
      <w:r>
        <w:br/>
      </w:r>
      <w:r>
        <w:rPr>
          <w:rFonts w:ascii="Times New Roman"/>
          <w:b w:val="false"/>
          <w:i w:val="false"/>
          <w:color w:val="000000"/>
          <w:sz w:val="28"/>
        </w:rPr>
        <w:t>
      3) бөлімнің жауапты орындаушысы өтiнiмдер мен құжаттарды алғаннан кейiн ұсынылған құжаттардың толықтығын тексередi және ведомствоаралық комиссияға (бұдан әрі – ВАК) қарауға ұсынады - 3 (үш) жұмыс күні ішінде, көрсетілетін қызметті алушы құжаттар топтамасын толық ұсынбаған жағдайда, өтінім мен құжаттар көрсетілетін қызметті алушыға пысықтауға қайтарылады - 5 (бес) жұмыс күні ішінде;</w:t>
      </w:r>
      <w:r>
        <w:br/>
      </w:r>
      <w:r>
        <w:rPr>
          <w:rFonts w:ascii="Times New Roman"/>
          <w:b w:val="false"/>
          <w:i w:val="false"/>
          <w:color w:val="000000"/>
          <w:sz w:val="28"/>
        </w:rPr>
        <w:t>
      4) ВАК көрсетілетін қызметті алушының ұсынылған құжаттарын қарайды, өтінімнің дұрыстығы үшін егістік алқаптарын тексеріп, егістіктерді және екпелерді қабылдау актісін жасақтайды және актіге қол қояды. Көрсетілетін қызметті алушылардың тізімін жасайды және аудан (Атырау қаласы) әкіміне (бұдан әрі – әкім) бекітуге жолдайды - 3 (үш) жұмыс күні ішінде;</w:t>
      </w:r>
      <w:r>
        <w:br/>
      </w:r>
      <w:r>
        <w:rPr>
          <w:rFonts w:ascii="Times New Roman"/>
          <w:b w:val="false"/>
          <w:i w:val="false"/>
          <w:color w:val="000000"/>
          <w:sz w:val="28"/>
        </w:rPr>
        <w:t>
      5) әкім көрсетілетін қызметті алушылар тізімін бекітеді және бөлім басшысына жолдайды - 2 (екі) жұмыс күні ішінде;</w:t>
      </w:r>
      <w:r>
        <w:br/>
      </w:r>
      <w:r>
        <w:rPr>
          <w:rFonts w:ascii="Times New Roman"/>
          <w:b w:val="false"/>
          <w:i w:val="false"/>
          <w:color w:val="000000"/>
          <w:sz w:val="28"/>
        </w:rPr>
        <w:t>
      6) бөлім басшысы басқармаға әкiм бекiткен көрсетілетін қызметті алушылардың тiзiмін, қабылдау актiлерiн және қазынашылық органдарына ұсыну үшін нөмiрi көрсетiлген банктiк шоттың бары туралы екінші деңгейдегі банк анықтамасын бір данада ұсынады - 3 (үш) жұмыс күнi iшiнде;</w:t>
      </w:r>
      <w:r>
        <w:br/>
      </w:r>
      <w:r>
        <w:rPr>
          <w:rFonts w:ascii="Times New Roman"/>
          <w:b w:val="false"/>
          <w:i w:val="false"/>
          <w:color w:val="000000"/>
          <w:sz w:val="28"/>
        </w:rPr>
        <w:t>
      7) басқарманың қызметкері қажетті құжаттар тапсырылған сәттен бастап құжаттарды қабылдауды, оларды тіркеуді жүзеге асырады және басқарма басшысына жолдайды – 30 (отыз) минут ішінде;</w:t>
      </w:r>
      <w:r>
        <w:br/>
      </w:r>
      <w:r>
        <w:rPr>
          <w:rFonts w:ascii="Times New Roman"/>
          <w:b w:val="false"/>
          <w:i w:val="false"/>
          <w:color w:val="000000"/>
          <w:sz w:val="28"/>
        </w:rPr>
        <w:t>
      8) басқарма басшысы құжаттармен танысады және басқарманың жауапты орындаушысына жолдайды - 1 (бір) сағат ішінде;</w:t>
      </w:r>
      <w:r>
        <w:br/>
      </w:r>
      <w:r>
        <w:rPr>
          <w:rFonts w:ascii="Times New Roman"/>
          <w:b w:val="false"/>
          <w:i w:val="false"/>
          <w:color w:val="000000"/>
          <w:sz w:val="28"/>
        </w:rPr>
        <w:t>
      9) басқарманың жауапты орындаушысы құжаттардың дұрыстығын тексереді, субсидиялар төлеуге арналған ведомості қалыптастырады және басқарманың қаржы бөліміне жолдайды – 2 (екі) күн ішінде;</w:t>
      </w:r>
      <w:r>
        <w:br/>
      </w:r>
      <w:r>
        <w:rPr>
          <w:rFonts w:ascii="Times New Roman"/>
          <w:b w:val="false"/>
          <w:i w:val="false"/>
          <w:color w:val="000000"/>
          <w:sz w:val="28"/>
        </w:rPr>
        <w:t>
      10) басқарманың қаржы бөлімінің жауапты орындаушысы ұсынылған құжаттардың талапқа сәйкестігін тексереді, төлем шоттарын қалыптастырады және басқарма басшысына субсидиялар төлеуге арналған ведомос пен төлем шоттарын қол қоюға жолдайды – 2 (екі) күн ішінде;</w:t>
      </w:r>
      <w:r>
        <w:br/>
      </w:r>
      <w:r>
        <w:rPr>
          <w:rFonts w:ascii="Times New Roman"/>
          <w:b w:val="false"/>
          <w:i w:val="false"/>
          <w:color w:val="000000"/>
          <w:sz w:val="28"/>
        </w:rPr>
        <w:t>
      11) басқарма басшысы ведомоске және төлем шоттарына қол қояды және басқарманың қаржы бөлімінің жауапты орындаушысына жолдайды – 1 (бір) күн ішінде;</w:t>
      </w:r>
      <w:r>
        <w:br/>
      </w:r>
      <w:r>
        <w:rPr>
          <w:rFonts w:ascii="Times New Roman"/>
          <w:b w:val="false"/>
          <w:i w:val="false"/>
          <w:color w:val="000000"/>
          <w:sz w:val="28"/>
        </w:rPr>
        <w:t>
      12) басқарманың қаржы бөлімінің жауапты орындаушысы аумақтық қазынашылықтың бөлімшесіне субсидиялар төлеуге арналған тізілім және екі данада төлем шоттарын ұсынады – 5 (бес) күн ішінде;</w:t>
      </w:r>
      <w:r>
        <w:br/>
      </w:r>
      <w:r>
        <w:rPr>
          <w:rFonts w:ascii="Times New Roman"/>
          <w:b w:val="false"/>
          <w:i w:val="false"/>
          <w:color w:val="000000"/>
          <w:sz w:val="28"/>
        </w:rPr>
        <w:t>
      мемлекеттік көрсетілетін қызмет тиісті жылдың 1 желтоқсанына дейін көрсетіледі.</w:t>
      </w:r>
      <w:r>
        <w:br/>
      </w:r>
      <w:r>
        <w:rPr>
          <w:rFonts w:ascii="Times New Roman"/>
          <w:b w:val="false"/>
          <w:i w:val="false"/>
          <w:color w:val="000000"/>
          <w:sz w:val="28"/>
        </w:rPr>
        <w:t>
</w:t>
      </w:r>
    </w:p>
    <w:bookmarkStart w:name="z24" w:id="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5"/>
    <w:p>
      <w:pPr>
        <w:spacing w:after="0"/>
        <w:ind w:left="0"/>
        <w:jc w:val="left"/>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бөлімнің қызметкері;</w:t>
      </w:r>
      <w:r>
        <w:br/>
      </w:r>
      <w:r>
        <w:rPr>
          <w:rFonts w:ascii="Times New Roman"/>
          <w:b w:val="false"/>
          <w:i w:val="false"/>
          <w:color w:val="000000"/>
          <w:sz w:val="28"/>
        </w:rPr>
        <w:t>
      2) бөлімнің басшысы;</w:t>
      </w:r>
      <w:r>
        <w:br/>
      </w:r>
      <w:r>
        <w:rPr>
          <w:rFonts w:ascii="Times New Roman"/>
          <w:b w:val="false"/>
          <w:i w:val="false"/>
          <w:color w:val="000000"/>
          <w:sz w:val="28"/>
        </w:rPr>
        <w:t>
      3) бөлімнің жауапты орындаушысы;</w:t>
      </w:r>
      <w:r>
        <w:br/>
      </w:r>
      <w:r>
        <w:rPr>
          <w:rFonts w:ascii="Times New Roman"/>
          <w:b w:val="false"/>
          <w:i w:val="false"/>
          <w:color w:val="000000"/>
          <w:sz w:val="28"/>
        </w:rPr>
        <w:t>
      4) ВАК;</w:t>
      </w:r>
      <w:r>
        <w:br/>
      </w:r>
      <w:r>
        <w:rPr>
          <w:rFonts w:ascii="Times New Roman"/>
          <w:b w:val="false"/>
          <w:i w:val="false"/>
          <w:color w:val="000000"/>
          <w:sz w:val="28"/>
        </w:rPr>
        <w:t>
      5) әкім;</w:t>
      </w:r>
      <w:r>
        <w:br/>
      </w:r>
      <w:r>
        <w:rPr>
          <w:rFonts w:ascii="Times New Roman"/>
          <w:b w:val="false"/>
          <w:i w:val="false"/>
          <w:color w:val="000000"/>
          <w:sz w:val="28"/>
        </w:rPr>
        <w:t>
      6) басқарма қызметкері;</w:t>
      </w:r>
      <w:r>
        <w:br/>
      </w:r>
      <w:r>
        <w:rPr>
          <w:rFonts w:ascii="Times New Roman"/>
          <w:b w:val="false"/>
          <w:i w:val="false"/>
          <w:color w:val="000000"/>
          <w:sz w:val="28"/>
        </w:rPr>
        <w:t>
      7) басқарма басшысы;</w:t>
      </w:r>
      <w:r>
        <w:br/>
      </w:r>
      <w:r>
        <w:rPr>
          <w:rFonts w:ascii="Times New Roman"/>
          <w:b w:val="false"/>
          <w:i w:val="false"/>
          <w:color w:val="000000"/>
          <w:sz w:val="28"/>
        </w:rPr>
        <w:t>
      8) басқарманың жауапты орындаушысы;</w:t>
      </w:r>
      <w:r>
        <w:br/>
      </w:r>
      <w:r>
        <w:rPr>
          <w:rFonts w:ascii="Times New Roman"/>
          <w:b w:val="false"/>
          <w:i w:val="false"/>
          <w:color w:val="000000"/>
          <w:sz w:val="28"/>
        </w:rPr>
        <w:t>
      9) басқарманың қаржы бөлімінің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7. Әрбір рәсiмнің (iс-қимылдың) ұзақтығын көрсете отырып, құрылымдық бөлiмшелер (қызметкерлер) арасындағы рәсімдер (іс–қимылдар)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мемлекеттік қызметті көрсетудің бизнес-процестерінің анықтамалығы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дақылдарын қорғалған</w:t>
            </w:r>
            <w:r>
              <w:br/>
            </w:r>
            <w:r>
              <w:rPr>
                <w:rFonts w:ascii="Times New Roman"/>
                <w:b w:val="false"/>
                <w:i w:val="false"/>
                <w:color w:val="000000"/>
                <w:sz w:val="20"/>
              </w:rPr>
              <w:t>топырақта өңдеп өсiру шығындарының құнын</w:t>
            </w:r>
            <w:r>
              <w:br/>
            </w:r>
            <w:r>
              <w:rPr>
                <w:rFonts w:ascii="Times New Roman"/>
                <w:b w:val="false"/>
                <w:i w:val="false"/>
                <w:color w:val="000000"/>
                <w:sz w:val="20"/>
              </w:rPr>
              <w:t>субсидиялау" мемлекеттік көрсетілетін</w:t>
            </w:r>
            <w:r>
              <w:br/>
            </w:r>
            <w:r>
              <w:rPr>
                <w:rFonts w:ascii="Times New Roman"/>
                <w:b w:val="false"/>
                <w:i w:val="false"/>
                <w:color w:val="000000"/>
                <w:sz w:val="20"/>
              </w:rPr>
              <w:t>қызмет Регламентіне 1-қосымша</w:t>
            </w:r>
          </w:p>
        </w:tc>
      </w:tr>
    </w:tbl>
    <w:p>
      <w:pPr>
        <w:spacing w:after="0"/>
        <w:ind w:left="0"/>
        <w:jc w:val="left"/>
      </w:pPr>
      <w:r>
        <w:rPr>
          <w:rFonts w:ascii="Times New Roman"/>
          <w:b/>
          <w:i w:val="false"/>
          <w:color w:val="000000"/>
        </w:rPr>
        <w:t xml:space="preserve"> Әрбір рәсiмнің (iс-қимылдың) ұзақтығын көрсете отырып, мемлекеттік қызметті көрсету бойынша бөлімшелер (қызметкерлер) арасындағы рәсімдер (іс–қимылдар) реттілігін сипаттау</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дақылдарын қорғалған</w:t>
            </w:r>
            <w:r>
              <w:br/>
            </w:r>
            <w:r>
              <w:rPr>
                <w:rFonts w:ascii="Times New Roman"/>
                <w:b w:val="false"/>
                <w:i w:val="false"/>
                <w:color w:val="000000"/>
                <w:sz w:val="20"/>
              </w:rPr>
              <w:t>топырақта өңдеп өсiру шығындарының құнын</w:t>
            </w:r>
            <w:r>
              <w:br/>
            </w:r>
            <w:r>
              <w:rPr>
                <w:rFonts w:ascii="Times New Roman"/>
                <w:b w:val="false"/>
                <w:i w:val="false"/>
                <w:color w:val="000000"/>
                <w:sz w:val="20"/>
              </w:rPr>
              <w:t>субсидиялау" мемлекеттік көрсетілетін</w:t>
            </w:r>
            <w:r>
              <w:br/>
            </w:r>
            <w:r>
              <w:rPr>
                <w:rFonts w:ascii="Times New Roman"/>
                <w:b w:val="false"/>
                <w:i w:val="false"/>
                <w:color w:val="000000"/>
                <w:sz w:val="20"/>
              </w:rPr>
              <w:t>қызмет Регламентіне 2-қосымша</w:t>
            </w:r>
          </w:p>
        </w:tc>
      </w:tr>
    </w:tbl>
    <w:p>
      <w:pPr>
        <w:spacing w:after="0"/>
        <w:ind w:left="0"/>
        <w:jc w:val="left"/>
      </w:pPr>
      <w:r>
        <w:rPr>
          <w:rFonts w:ascii="Times New Roman"/>
          <w:b/>
          <w:i w:val="false"/>
          <w:color w:val="000000"/>
        </w:rPr>
        <w:t xml:space="preserve"> Мемлекеттік көрсетілетін қызметті көрсетудің бизнес-процестерінің анықтамалығы "Ауыл шаруашылығы дақылдарын қорғалған топырақта өңдеп өсiру шығындарының құнын субсидиялау"</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79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22 қыркүйектегі № 301</w:t>
            </w:r>
            <w:r>
              <w:br/>
            </w:r>
            <w:r>
              <w:rPr>
                <w:rFonts w:ascii="Times New Roman"/>
                <w:b w:val="false"/>
                <w:i w:val="false"/>
                <w:color w:val="000000"/>
                <w:sz w:val="20"/>
              </w:rPr>
              <w:t>қаулысына 3-қосымша</w:t>
            </w:r>
            <w:r>
              <w:br/>
            </w: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22 қыркүйектегі № 301</w:t>
            </w:r>
            <w:r>
              <w:br/>
            </w:r>
            <w:r>
              <w:rPr>
                <w:rFonts w:ascii="Times New Roman"/>
                <w:b w:val="false"/>
                <w:i w:val="false"/>
                <w:color w:val="000000"/>
                <w:sz w:val="20"/>
              </w:rPr>
              <w:t>қаулысымен бекітілген</w:t>
            </w:r>
          </w:p>
        </w:tc>
      </w:tr>
    </w:tbl>
    <w:bookmarkStart w:name="z29" w:id="6"/>
    <w:p>
      <w:pPr>
        <w:spacing w:after="0"/>
        <w:ind w:left="0"/>
        <w:jc w:val="left"/>
      </w:pPr>
      <w:r>
        <w:rPr>
          <w:rFonts w:ascii="Times New Roman"/>
          <w:b/>
          <w:i w:val="false"/>
          <w:color w:val="000000"/>
        </w:rPr>
        <w:t xml:space="preserve"> "Жемiс-жидек дақылдары және жүзiмнiң көпжылдық екпелерiн отырғызу және өсiру (оның iшiнде қалпына келтiру) шығындарының құнын субсидиялау" мемлекеттiк көрсетілетін қызмет регламенті</w:t>
      </w:r>
      <w:r>
        <w:br/>
      </w:r>
      <w:r>
        <w:rPr>
          <w:rFonts w:ascii="Times New Roman"/>
          <w:b/>
          <w:i w:val="false"/>
          <w:color w:val="000000"/>
        </w:rPr>
        <w:t>1. Жалпы ережелер</w:t>
      </w:r>
    </w:p>
    <w:bookmarkEnd w:id="6"/>
    <w:p>
      <w:pPr>
        <w:spacing w:after="0"/>
        <w:ind w:left="0"/>
        <w:jc w:val="left"/>
      </w:pPr>
      <w:r>
        <w:rPr>
          <w:rFonts w:ascii="Times New Roman"/>
          <w:b w:val="false"/>
          <w:i w:val="false"/>
          <w:color w:val="000000"/>
          <w:sz w:val="28"/>
        </w:rPr>
        <w:t>      </w:t>
      </w:r>
      <w:r>
        <w:rPr>
          <w:rFonts w:ascii="Times New Roman"/>
          <w:b w:val="false"/>
          <w:i w:val="false"/>
          <w:color w:val="000000"/>
          <w:sz w:val="28"/>
        </w:rPr>
        <w:t>1. "Жемiс-жидек дақылдары және жүзiмнiң көпжылдық екпелерiн отырғызу және өсiру (оның iшiнде қалпына келтiру) шығындарының құнын субсидиялау" мемлекеттік көрсетілетін қызметті (бұдан әрі – мемлекеттік көрсетілетін қызмет) жергілікті атқарушы органдар (бұдан әрі – көрсетілетін қызметті беруші) – "Атырау облысы Ауыл шаруашылығы басқармасы" мемлекеттік мекемесі (бұдан әрі – басқарма), аудандардың және Атырау қаласының ауыл шаруашылығы бөлімдері (бұдан әрі – бөлім) көрсетеді.</w:t>
      </w:r>
      <w:r>
        <w:br/>
      </w:r>
      <w:r>
        <w:rPr>
          <w:rFonts w:ascii="Times New Roman"/>
          <w:b w:val="false"/>
          <w:i w:val="false"/>
          <w:color w:val="000000"/>
          <w:sz w:val="28"/>
        </w:rPr>
        <w:t>
      2. Мемлекеттік қызмет көрсету нысаны: қағаз түрінде.</w:t>
      </w:r>
      <w:r>
        <w:br/>
      </w:r>
      <w:r>
        <w:rPr>
          <w:rFonts w:ascii="Times New Roman"/>
          <w:b w:val="false"/>
          <w:i w:val="false"/>
          <w:color w:val="000000"/>
          <w:sz w:val="28"/>
        </w:rPr>
        <w:t>
      3. Мемлекеттік қызметті көрсету нәтижесі – көрсетілетін қызметті алушылардың банктік шоттарына тиесілі бюджеттік субсидияларды одан әрі аудару үшін аумақтық қазынашылық бөлімшеге төлем шоттарының тізілімін ұсыну (бұдан әрі – төлем шоттарының тізілімі).</w:t>
      </w:r>
      <w:r>
        <w:br/>
      </w:r>
      <w:r>
        <w:rPr>
          <w:rFonts w:ascii="Times New Roman"/>
          <w:b w:val="false"/>
          <w:i w:val="false"/>
          <w:color w:val="000000"/>
          <w:sz w:val="28"/>
        </w:rPr>
        <w:t>
</w:t>
      </w:r>
    </w:p>
    <w:bookmarkStart w:name="z31" w:id="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7"/>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көрсетілетін қызмет көрсету бойынша рәсімдерді (іс-қимылды) бастау үшін Қазақстан Республикасы Үкіметінің 2014 жылғы 28 маусымдағы № 725 "Өсімдік шаруашылығы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"Жемiс-жидек дақылдары және жүзiмнiң көпжылдық екпелерiн отырғызу және өсiру (оның iшiнде қалпына келтiру) шығындарының құнын субсидиялау"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1 немесе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бюджеттік субсидиялар алуға арналған </w:t>
      </w:r>
      <w:r>
        <w:rPr>
          <w:rFonts w:ascii="Times New Roman"/>
          <w:b w:val="false"/>
          <w:i w:val="false"/>
          <w:color w:val="000000"/>
          <w:sz w:val="28"/>
        </w:rPr>
        <w:t>өтініш</w:t>
      </w:r>
      <w:r>
        <w:rPr>
          <w:rFonts w:ascii="Times New Roman"/>
          <w:b w:val="false"/>
          <w:i w:val="false"/>
          <w:color w:val="000000"/>
          <w:sz w:val="28"/>
        </w:rPr>
        <w:t xml:space="preserve"> негіз болып табылады.</w:t>
      </w:r>
      <w:r>
        <w:br/>
      </w:r>
      <w:r>
        <w:rPr>
          <w:rFonts w:ascii="Times New Roman"/>
          <w:b w:val="false"/>
          <w:i w:val="false"/>
          <w:color w:val="000000"/>
          <w:sz w:val="28"/>
        </w:rPr>
        <w:t>
      </w:t>
      </w:r>
      <w:r>
        <w:rPr>
          <w:rFonts w:ascii="Times New Roman"/>
          <w:b w:val="false"/>
          <w:i w:val="false"/>
          <w:color w:val="000000"/>
          <w:sz w:val="28"/>
        </w:rPr>
        <w:t>5. Мемлекеттiк көрсетілетін қызмет көрсету процесінiң құрамына кiретiн әрбiр рәсiмнiң (iс-қимылдың) мазмұны, оны орындаудың ұзақтығы:</w:t>
      </w:r>
      <w:r>
        <w:br/>
      </w:r>
      <w:r>
        <w:rPr>
          <w:rFonts w:ascii="Times New Roman"/>
          <w:b w:val="false"/>
          <w:i w:val="false"/>
          <w:color w:val="000000"/>
          <w:sz w:val="28"/>
        </w:rPr>
        <w:t>
      1) бөлім қызметкері құжаттар пакетімен өтінімді қабылдауды жүзеге асырады, оларды тіркейді және бөлім басшысына жолдайды – 15 (он бес) минут ішінде;</w:t>
      </w:r>
      <w:r>
        <w:br/>
      </w:r>
      <w:r>
        <w:rPr>
          <w:rFonts w:ascii="Times New Roman"/>
          <w:b w:val="false"/>
          <w:i w:val="false"/>
          <w:color w:val="000000"/>
          <w:sz w:val="28"/>
        </w:rPr>
        <w:t>
      2) бөлім басшысы құжаттарды қарайды және жауапты орындаушыға жолдайды - 15 (он бес) минут ішінде;</w:t>
      </w:r>
      <w:r>
        <w:br/>
      </w:r>
      <w:r>
        <w:rPr>
          <w:rFonts w:ascii="Times New Roman"/>
          <w:b w:val="false"/>
          <w:i w:val="false"/>
          <w:color w:val="000000"/>
          <w:sz w:val="28"/>
        </w:rPr>
        <w:t>
      3) бөлімнің жауапты орындаушысы өтiнiм мен құжаттар көшірмелерін алған күннен бастап 10 (он) жұмыс күні ішінде ұсынылған өтінім мен құжаттар көшірмелерінің толықтығын тексередi, тексеру аяқталғаннан кейін 4 (төрт) жұмыс күні ішінде, бірақ ағымдағы жылдың алдыңғы тоқсанынан кейінгі айдың 1-күнінен кешіктірмей, ал төртінші тоқсанда – 1 қарашадан кешіктірмей, бюджеттік субсидия алуға арналған көрсетілетін қызметті алушылардың алдын ала тізбесін қалыптастырады және бөлім басшысына береді;</w:t>
      </w:r>
      <w:r>
        <w:br/>
      </w:r>
      <w:r>
        <w:rPr>
          <w:rFonts w:ascii="Times New Roman"/>
          <w:b w:val="false"/>
          <w:i w:val="false"/>
          <w:color w:val="000000"/>
          <w:sz w:val="28"/>
        </w:rPr>
        <w:t>
      4) бөлім басшысы көрсетілетін қызметті алушылардың алдын ала тізбесіне қол қояды және аудан (Атырау қаласы) әкіміне (бұдан әрі – әкім) бекіту үшін жолдайды – 1 (бір) жұмыс күні ішінде;</w:t>
      </w:r>
      <w:r>
        <w:br/>
      </w:r>
      <w:r>
        <w:rPr>
          <w:rFonts w:ascii="Times New Roman"/>
          <w:b w:val="false"/>
          <w:i w:val="false"/>
          <w:color w:val="000000"/>
          <w:sz w:val="28"/>
        </w:rPr>
        <w:t>
      5) әкім көрсетілетін қызметті алушылардың алдын ала тізбесін бекітеді және бөлім басшысына жолдайды – 3 (үш) жұмыс күні ішінде;</w:t>
      </w:r>
      <w:r>
        <w:br/>
      </w:r>
      <w:r>
        <w:rPr>
          <w:rFonts w:ascii="Times New Roman"/>
          <w:b w:val="false"/>
          <w:i w:val="false"/>
          <w:color w:val="000000"/>
          <w:sz w:val="28"/>
        </w:rPr>
        <w:t>
      6) бөлім басшысы аудан (Атырау қаласы) бойынша бекітілген тізбені басқармаға жібереді – 1 (бір) күн ішінде;</w:t>
      </w:r>
      <w:r>
        <w:br/>
      </w:r>
      <w:r>
        <w:rPr>
          <w:rFonts w:ascii="Times New Roman"/>
          <w:b w:val="false"/>
          <w:i w:val="false"/>
          <w:color w:val="000000"/>
          <w:sz w:val="28"/>
        </w:rPr>
        <w:t>
      7) басқарма қызметкері құжаттарды қабылдауды, оларды тіркеуді жүзеге асырады және басқарма басшысына жолдайды – 15 (он бес) минут ішінде;</w:t>
      </w:r>
      <w:r>
        <w:br/>
      </w:r>
      <w:r>
        <w:rPr>
          <w:rFonts w:ascii="Times New Roman"/>
          <w:b w:val="false"/>
          <w:i w:val="false"/>
          <w:color w:val="000000"/>
          <w:sz w:val="28"/>
        </w:rPr>
        <w:t>
      8) басқарма басшысы құжаттармен танысады және басқарманың жауапты орындаушысына жолдайды – 1 (бір) сағаттың ішінде;</w:t>
      </w:r>
      <w:r>
        <w:br/>
      </w:r>
      <w:r>
        <w:rPr>
          <w:rFonts w:ascii="Times New Roman"/>
          <w:b w:val="false"/>
          <w:i w:val="false"/>
          <w:color w:val="000000"/>
          <w:sz w:val="28"/>
        </w:rPr>
        <w:t>
      9) басқарманың жауапты орындаушысы аудандар (Атырау қаласы) бойынша тізбелерді қарайды, облыс бойынша бюджеттік субсидия алуға үміткер көрсетілетін қызметті алушылардың алдын ала тізбесін жасақтайды және басқарма басшысына қол қоюға жолдайды – 5 (бес) жұмыс күні ішінде;</w:t>
      </w:r>
      <w:r>
        <w:br/>
      </w:r>
      <w:r>
        <w:rPr>
          <w:rFonts w:ascii="Times New Roman"/>
          <w:b w:val="false"/>
          <w:i w:val="false"/>
          <w:color w:val="000000"/>
          <w:sz w:val="28"/>
        </w:rPr>
        <w:t>
      10) басқарма басшысы алдын ала тізбеге қол қояды және оны облыс әкіміне бекітуге ұсынады – 1 (бір) сағат ішінде;</w:t>
      </w:r>
      <w:r>
        <w:br/>
      </w:r>
      <w:r>
        <w:rPr>
          <w:rFonts w:ascii="Times New Roman"/>
          <w:b w:val="false"/>
          <w:i w:val="false"/>
          <w:color w:val="000000"/>
          <w:sz w:val="28"/>
        </w:rPr>
        <w:t>
      11) облыс әкімі көрсетілетін қызметті алушылардың алдын ала тізбесін бекітеді және оны басқарма басшысына жолдайды – 1 (бір) жұмыс күн;</w:t>
      </w:r>
      <w:r>
        <w:br/>
      </w:r>
      <w:r>
        <w:rPr>
          <w:rFonts w:ascii="Times New Roman"/>
          <w:b w:val="false"/>
          <w:i w:val="false"/>
          <w:color w:val="000000"/>
          <w:sz w:val="28"/>
        </w:rPr>
        <w:t>
      12) басқарма басшысы облыс әкімімен бекітілген көрсетілетін қызметті алушылардың алдын ала тізбесін бөлімге жолдайды – 1 (бір) сағат;</w:t>
      </w:r>
      <w:r>
        <w:br/>
      </w:r>
      <w:r>
        <w:rPr>
          <w:rFonts w:ascii="Times New Roman"/>
          <w:b w:val="false"/>
          <w:i w:val="false"/>
          <w:color w:val="000000"/>
          <w:sz w:val="28"/>
        </w:rPr>
        <w:t>
      13) бөлім басшысы көрсетілетін қызметті алушылардың алдын ала тізбесін және түскен өтінімдерді, жүргізілген жұмыстарды және (немесе) сатып алынған шығыс материалдарын растайтын құжаттар көшірмелерін ведомствоаралық комиссияның (бұдан әрі – ВАК) қарауына ұсынады – 1 (бір) жұмыс күні ішінде;</w:t>
      </w:r>
      <w:r>
        <w:br/>
      </w:r>
      <w:r>
        <w:rPr>
          <w:rFonts w:ascii="Times New Roman"/>
          <w:b w:val="false"/>
          <w:i w:val="false"/>
          <w:color w:val="000000"/>
          <w:sz w:val="28"/>
        </w:rPr>
        <w:t>
      14) ВАК ағымдағы жылдың алдыңғы тоқсанынан кейінгі айдың 10-күнінен кешіктірілмейтін, ал төртінші тоқсанда - тиісті жылғы 10 қарашадан кешіктірілмейтін мерзімде жергілікті жерге барып, жеміс (жеміс-жидек) дақылдары мен жүзімнің көпжылдық екпелерін отырғызудың, сондай-ақ жұмыс жобасына сәйкестігі актісін, жеміс (жеміс-жидек) дақылдары мен жүзімнің көпжылдық екпелерін тексеру актісін жасайды және тоқсан сайын, ағымдағы жылдың алдыңғы тоқсанынан кейінгі айдың 15 – күніне дейінгі, бірақ 15 қарашадан кешіктірілмейтін мерзімде көрсетілетін қызмет алушылардың түпкілікті тізбелерін қалыптастырады, оларды бөлім өтінімдермен бірге әкіміне бекітуге жібереді;</w:t>
      </w:r>
      <w:r>
        <w:br/>
      </w:r>
      <w:r>
        <w:rPr>
          <w:rFonts w:ascii="Times New Roman"/>
          <w:b w:val="false"/>
          <w:i w:val="false"/>
          <w:color w:val="000000"/>
          <w:sz w:val="28"/>
        </w:rPr>
        <w:t>
      15) әкім түпкілікті тізбелерді бекітеді және бөлім басшысына береді – 3 (үш) жұмыс күні ішінде;</w:t>
      </w:r>
      <w:r>
        <w:br/>
      </w:r>
      <w:r>
        <w:rPr>
          <w:rFonts w:ascii="Times New Roman"/>
          <w:b w:val="false"/>
          <w:i w:val="false"/>
          <w:color w:val="000000"/>
          <w:sz w:val="28"/>
        </w:rPr>
        <w:t>
      16) бөлім басшысы бекітілген түпкілікті тізбелерді, өтінімдерді, әрбір көрсетілетін қызметті алушы бойынша отырғызу актілерін және тексеру актілерін басқармаға жолдайды – 1 (бір) жұмыс күні ішінде;</w:t>
      </w:r>
      <w:r>
        <w:br/>
      </w:r>
      <w:r>
        <w:rPr>
          <w:rFonts w:ascii="Times New Roman"/>
          <w:b w:val="false"/>
          <w:i w:val="false"/>
          <w:color w:val="000000"/>
          <w:sz w:val="28"/>
        </w:rPr>
        <w:t>
      17) басқарма қызметкері құжаттарды қабылдауды, оларды тіркеуді жүзеге асырады және басқарма басшысына жолдайды – 15 (он бес) минут ішінде;</w:t>
      </w:r>
      <w:r>
        <w:br/>
      </w:r>
      <w:r>
        <w:rPr>
          <w:rFonts w:ascii="Times New Roman"/>
          <w:b w:val="false"/>
          <w:i w:val="false"/>
          <w:color w:val="000000"/>
          <w:sz w:val="28"/>
        </w:rPr>
        <w:t>
      18) басқарма басшысы құжаттармен танысады, құжаттарды басқарманың жауапты орындаушысына жолдайды – 1 (бір) сағат ішінде;</w:t>
      </w:r>
      <w:r>
        <w:br/>
      </w:r>
      <w:r>
        <w:rPr>
          <w:rFonts w:ascii="Times New Roman"/>
          <w:b w:val="false"/>
          <w:i w:val="false"/>
          <w:color w:val="000000"/>
          <w:sz w:val="28"/>
        </w:rPr>
        <w:t>
      19) басқарманың жауапты орындаушысы:</w:t>
      </w:r>
      <w:r>
        <w:br/>
      </w:r>
      <w:r>
        <w:rPr>
          <w:rFonts w:ascii="Times New Roman"/>
          <w:b w:val="false"/>
          <w:i w:val="false"/>
          <w:color w:val="000000"/>
          <w:sz w:val="28"/>
        </w:rPr>
        <w:t>
      көрсетілетін қызметті алушылардың өтінімдерін қарайды – 15 (он бес) жұмыс күні ішінде;</w:t>
      </w:r>
      <w:r>
        <w:br/>
      </w:r>
      <w:r>
        <w:rPr>
          <w:rFonts w:ascii="Times New Roman"/>
          <w:b w:val="false"/>
          <w:i w:val="false"/>
          <w:color w:val="000000"/>
          <w:sz w:val="28"/>
        </w:rPr>
        <w:t>
      3 (үш) жұмыс күні ішінде жеміс-жидек дақылдары мен жүзімнің көпжылдық екпелерін отырғызуға және өсіруге бюджеттік субсидиялар алу үшін тиісті жылға арналған түпкілікті тізбесін жасайды, жеміс-жидек дақылдары мен жүзімнің көпжылдық екпелерін отырғызуды және өсіруді қамтамасыз етуге бюджеттік субсидиялар төлеу үшін тиісті жылға арналған ведомості қалыптастырады және оны облыс әкіміне бекітуге ұсынады, өтінімдер берген көрсетілетін қызметті алушыларға қабылданған шешім туралы жазбаша хабарламаны:</w:t>
      </w:r>
      <w:r>
        <w:br/>
      </w:r>
      <w:r>
        <w:rPr>
          <w:rFonts w:ascii="Times New Roman"/>
          <w:b w:val="false"/>
          <w:i w:val="false"/>
          <w:color w:val="000000"/>
          <w:sz w:val="28"/>
        </w:rPr>
        <w:t>
      теріс шешім болған жағдайда – өтінімді қайтару себебін көрсете отырып;</w:t>
      </w:r>
      <w:r>
        <w:br/>
      </w:r>
      <w:r>
        <w:rPr>
          <w:rFonts w:ascii="Times New Roman"/>
          <w:b w:val="false"/>
          <w:i w:val="false"/>
          <w:color w:val="000000"/>
          <w:sz w:val="28"/>
        </w:rPr>
        <w:t>
      мәлімделген алқаптарды барабар бөлген жағдайда - отырғызылғаннан кейін субсидиялауға жататын алаңның көлемін көрсете отырып, жібереді;</w:t>
      </w:r>
      <w:r>
        <w:br/>
      </w:r>
      <w:r>
        <w:rPr>
          <w:rFonts w:ascii="Times New Roman"/>
          <w:b w:val="false"/>
          <w:i w:val="false"/>
          <w:color w:val="000000"/>
          <w:sz w:val="28"/>
        </w:rPr>
        <w:t>
      20) облыс әкімі түпкілікті тізбені және көрсетілетін қызметті алушыларға бюджеттік субсидия төлеуге арналған ведомості бекітеді және басқармаға жолдайды – 1 (бір) жұмыс күн;</w:t>
      </w:r>
      <w:r>
        <w:br/>
      </w:r>
      <w:r>
        <w:rPr>
          <w:rFonts w:ascii="Times New Roman"/>
          <w:b w:val="false"/>
          <w:i w:val="false"/>
          <w:color w:val="000000"/>
          <w:sz w:val="28"/>
        </w:rPr>
        <w:t>
      21) басқарма басшысы облыс әкімі бекіткен субсидия төлеуге арналған ведомості басқарманың қаржы бөлімінің жауапты орындаушысына жолдайды – 15 (он бес) минут ішінде;</w:t>
      </w:r>
      <w:r>
        <w:br/>
      </w:r>
      <w:r>
        <w:rPr>
          <w:rFonts w:ascii="Times New Roman"/>
          <w:b w:val="false"/>
          <w:i w:val="false"/>
          <w:color w:val="000000"/>
          <w:sz w:val="28"/>
        </w:rPr>
        <w:t>
      22) басқарманың қаржы бөлімінің жауапты орындаушысы аумақтық қазынашылық бөлімшесіне төлем шоттарының тізілімі мен төлем шоттарын екі данада ұсынады – 3 (үш) жұмыс күні ішінде;</w:t>
      </w:r>
      <w:r>
        <w:br/>
      </w:r>
      <w:r>
        <w:rPr>
          <w:rFonts w:ascii="Times New Roman"/>
          <w:b w:val="false"/>
          <w:i w:val="false"/>
          <w:color w:val="000000"/>
          <w:sz w:val="28"/>
        </w:rPr>
        <w:t>
      мемлекеттік қызмет тиісті жылдың 1 желтоқсанына дейін көрсетіледі.</w:t>
      </w:r>
      <w:r>
        <w:br/>
      </w:r>
      <w:r>
        <w:rPr>
          <w:rFonts w:ascii="Times New Roman"/>
          <w:b w:val="false"/>
          <w:i w:val="false"/>
          <w:color w:val="000000"/>
          <w:sz w:val="28"/>
        </w:rPr>
        <w:t>
</w:t>
      </w:r>
    </w:p>
    <w:bookmarkStart w:name="z34" w:id="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8"/>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Мемлекеттiк көрсетілетін қызмет көрсету процесiне қатысатын көрсетілетін қызметті берушінiң құрылымдық бөлiмшелерінiң (қызметкерлерінiң) тiзбесi:</w:t>
      </w:r>
      <w:r>
        <w:br/>
      </w:r>
      <w:r>
        <w:rPr>
          <w:rFonts w:ascii="Times New Roman"/>
          <w:b w:val="false"/>
          <w:i w:val="false"/>
          <w:color w:val="000000"/>
          <w:sz w:val="28"/>
        </w:rPr>
        <w:t>
      бөлім қызметкері;</w:t>
      </w:r>
      <w:r>
        <w:br/>
      </w:r>
      <w:r>
        <w:rPr>
          <w:rFonts w:ascii="Times New Roman"/>
          <w:b w:val="false"/>
          <w:i w:val="false"/>
          <w:color w:val="000000"/>
          <w:sz w:val="28"/>
        </w:rPr>
        <w:t>
      бөлім басшысы;</w:t>
      </w:r>
      <w:r>
        <w:br/>
      </w:r>
      <w:r>
        <w:rPr>
          <w:rFonts w:ascii="Times New Roman"/>
          <w:b w:val="false"/>
          <w:i w:val="false"/>
          <w:color w:val="000000"/>
          <w:sz w:val="28"/>
        </w:rPr>
        <w:t>
      әкім;</w:t>
      </w:r>
      <w:r>
        <w:br/>
      </w:r>
      <w:r>
        <w:rPr>
          <w:rFonts w:ascii="Times New Roman"/>
          <w:b w:val="false"/>
          <w:i w:val="false"/>
          <w:color w:val="000000"/>
          <w:sz w:val="28"/>
        </w:rPr>
        <w:t>
      басқарма қызметкері;</w:t>
      </w:r>
      <w:r>
        <w:br/>
      </w:r>
      <w:r>
        <w:rPr>
          <w:rFonts w:ascii="Times New Roman"/>
          <w:b w:val="false"/>
          <w:i w:val="false"/>
          <w:color w:val="000000"/>
          <w:sz w:val="28"/>
        </w:rPr>
        <w:t>
      басқарма басшысы;</w:t>
      </w:r>
      <w:r>
        <w:br/>
      </w:r>
      <w:r>
        <w:rPr>
          <w:rFonts w:ascii="Times New Roman"/>
          <w:b w:val="false"/>
          <w:i w:val="false"/>
          <w:color w:val="000000"/>
          <w:sz w:val="28"/>
        </w:rPr>
        <w:t>
      басқарманың жауапты орындаушысы,</w:t>
      </w:r>
      <w:r>
        <w:br/>
      </w:r>
      <w:r>
        <w:rPr>
          <w:rFonts w:ascii="Times New Roman"/>
          <w:b w:val="false"/>
          <w:i w:val="false"/>
          <w:color w:val="000000"/>
          <w:sz w:val="28"/>
        </w:rPr>
        <w:t>
      облыс әкімі;</w:t>
      </w:r>
      <w:r>
        <w:br/>
      </w:r>
      <w:r>
        <w:rPr>
          <w:rFonts w:ascii="Times New Roman"/>
          <w:b w:val="false"/>
          <w:i w:val="false"/>
          <w:color w:val="000000"/>
          <w:sz w:val="28"/>
        </w:rPr>
        <w:t>
      ВАК;</w:t>
      </w:r>
      <w:r>
        <w:br/>
      </w:r>
      <w:r>
        <w:rPr>
          <w:rFonts w:ascii="Times New Roman"/>
          <w:b w:val="false"/>
          <w:i w:val="false"/>
          <w:color w:val="000000"/>
          <w:sz w:val="28"/>
        </w:rPr>
        <w:t>
      басқарманың қаржы бөлімінің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7. Әрбір рәсiмнің (iс-қимылдың) ұзақтығын көрсете отырып, құрылымдық бөлiмшелер (қызметкерлер) арасындағы рәсімдер (іс–қимылдар)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мемлекеттік қызметті көрсетудің бизнес-процестерінің анықтамалығы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"Жемiс-жидек дақылдары және жүзiмнiң</w:t>
            </w:r>
            <w:r>
              <w:br/>
            </w:r>
            <w:r>
              <w:rPr>
                <w:rFonts w:ascii="Times New Roman"/>
                <w:b w:val="false"/>
                <w:i w:val="false"/>
                <w:color w:val="000000"/>
                <w:sz w:val="20"/>
              </w:rPr>
              <w:t>көпжылдық екпелерін отырғызу және</w:t>
            </w:r>
            <w:r>
              <w:br/>
            </w:r>
            <w:r>
              <w:rPr>
                <w:rFonts w:ascii="Times New Roman"/>
                <w:b w:val="false"/>
                <w:i w:val="false"/>
                <w:color w:val="000000"/>
                <w:sz w:val="20"/>
              </w:rPr>
              <w:t>өсiру (оның iшiнде қалпына келтiру)</w:t>
            </w:r>
            <w:r>
              <w:br/>
            </w:r>
            <w:r>
              <w:rPr>
                <w:rFonts w:ascii="Times New Roman"/>
                <w:b w:val="false"/>
                <w:i w:val="false"/>
                <w:color w:val="000000"/>
                <w:sz w:val="20"/>
              </w:rPr>
              <w:t>шығындарының құнын субсидиялау" мемлекеттiк</w:t>
            </w:r>
            <w:r>
              <w:br/>
            </w:r>
            <w:r>
              <w:rPr>
                <w:rFonts w:ascii="Times New Roman"/>
                <w:b w:val="false"/>
                <w:i w:val="false"/>
                <w:color w:val="000000"/>
                <w:sz w:val="20"/>
              </w:rPr>
              <w:t>көрсетілетін қызмет регламентіне 1-қосымша</w:t>
            </w:r>
          </w:p>
        </w:tc>
      </w:tr>
    </w:tbl>
    <w:p>
      <w:pPr>
        <w:spacing w:after="0"/>
        <w:ind w:left="0"/>
        <w:jc w:val="left"/>
      </w:pPr>
      <w:r>
        <w:rPr>
          <w:rFonts w:ascii="Times New Roman"/>
          <w:b/>
          <w:i w:val="false"/>
          <w:color w:val="000000"/>
        </w:rPr>
        <w:t xml:space="preserve"> Әрбір рәсiмнің (iс-қимылдың) ұзақтығын көрсете отырып, мемлекеттік қызметті көрсету бойынша бөлімшелер (қызметкерлер) арасындағы рәсімдер (іс–қимылдар) реттілігін сипаттау</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"Жемiс-жидек дақылдары және жүзiмнiң</w:t>
            </w:r>
            <w:r>
              <w:br/>
            </w:r>
            <w:r>
              <w:rPr>
                <w:rFonts w:ascii="Times New Roman"/>
                <w:b w:val="false"/>
                <w:i w:val="false"/>
                <w:color w:val="000000"/>
                <w:sz w:val="20"/>
              </w:rPr>
              <w:t>көпжылдық екпелерін отырғызу және</w:t>
            </w:r>
            <w:r>
              <w:br/>
            </w:r>
            <w:r>
              <w:rPr>
                <w:rFonts w:ascii="Times New Roman"/>
                <w:b w:val="false"/>
                <w:i w:val="false"/>
                <w:color w:val="000000"/>
                <w:sz w:val="20"/>
              </w:rPr>
              <w:t>өсiру (оның iшiнде қалпына келтiру)</w:t>
            </w:r>
            <w:r>
              <w:br/>
            </w:r>
            <w:r>
              <w:rPr>
                <w:rFonts w:ascii="Times New Roman"/>
                <w:b w:val="false"/>
                <w:i w:val="false"/>
                <w:color w:val="000000"/>
                <w:sz w:val="20"/>
              </w:rPr>
              <w:t>шығындарының құнын субсидиялау" мемлекеттiк</w:t>
            </w:r>
            <w:r>
              <w:br/>
            </w:r>
            <w:r>
              <w:rPr>
                <w:rFonts w:ascii="Times New Roman"/>
                <w:b w:val="false"/>
                <w:i w:val="false"/>
                <w:color w:val="000000"/>
                <w:sz w:val="20"/>
              </w:rPr>
              <w:t>көрсетілетін қызмет регламентіне 2-қосымша</w:t>
            </w:r>
          </w:p>
        </w:tc>
      </w:tr>
    </w:tbl>
    <w:bookmarkStart w:name="z39" w:id="9"/>
    <w:p>
      <w:pPr>
        <w:spacing w:after="0"/>
        <w:ind w:left="0"/>
        <w:jc w:val="left"/>
      </w:pPr>
      <w:r>
        <w:rPr>
          <w:rFonts w:ascii="Times New Roman"/>
          <w:b/>
          <w:i w:val="false"/>
          <w:color w:val="000000"/>
        </w:rPr>
        <w:t xml:space="preserve"> Мемлекеттік көрсетілетін қызметті көрсетудің бизнес-процестерінің анықтамалығы</w:t>
      </w:r>
    </w:p>
    <w:bookmarkEnd w:id="9"/>
    <w:p>
      <w:pPr>
        <w:spacing w:after="0"/>
        <w:ind w:left="0"/>
        <w:jc w:val="left"/>
      </w:pPr>
      <w:r>
        <w:rPr>
          <w:rFonts w:ascii="Times New Roman"/>
          <w:b w:val="false"/>
          <w:i w:val="false"/>
          <w:color w:val="000000"/>
          <w:sz w:val="28"/>
        </w:rPr>
        <w:t>      "Жемiс-жидек дақылдары және жүзiмнiң көпжылдық екпелерін отырғызу және өсiру (оның iшiнде қалпына келтiру) шығындарының құнын субсидиялау"</w:t>
      </w:r>
      <w:r>
        <w:br/>
      </w:r>
      <w:r>
        <w:rPr>
          <w:rFonts w:ascii="Times New Roman"/>
          <w:b w:val="false"/>
          <w:i w:val="false"/>
          <w:color w:val="000000"/>
          <w:sz w:val="28"/>
        </w:rPr>
        <w:t>
      </w:t>
      </w:r>
    </w:p>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99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22 қыркүйектегі № 301</w:t>
            </w:r>
            <w:r>
              <w:br/>
            </w:r>
            <w:r>
              <w:rPr>
                <w:rFonts w:ascii="Times New Roman"/>
                <w:b w:val="false"/>
                <w:i w:val="false"/>
                <w:color w:val="000000"/>
                <w:sz w:val="20"/>
              </w:rPr>
              <w:t>қаулысына 4-қосымша</w:t>
            </w:r>
            <w:r>
              <w:br/>
            </w: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22 қыркүйектегі № 301</w:t>
            </w:r>
            <w:r>
              <w:br/>
            </w:r>
            <w:r>
              <w:rPr>
                <w:rFonts w:ascii="Times New Roman"/>
                <w:b w:val="false"/>
                <w:i w:val="false"/>
                <w:color w:val="000000"/>
                <w:sz w:val="20"/>
              </w:rPr>
              <w:t>қаулысымен бекітілген</w:t>
            </w:r>
          </w:p>
        </w:tc>
      </w:tr>
    </w:tbl>
    <w:bookmarkStart w:name="z41" w:id="10"/>
    <w:p>
      <w:pPr>
        <w:spacing w:after="0"/>
        <w:ind w:left="0"/>
        <w:jc w:val="left"/>
      </w:pPr>
      <w:r>
        <w:rPr>
          <w:rFonts w:ascii="Times New Roman"/>
          <w:b/>
          <w:i w:val="false"/>
          <w:color w:val="000000"/>
        </w:rPr>
        <w:t xml:space="preserve"> "Тыңайтқыштардың (органикалық тыңайтқыштарды қоспағанда) құнын субсидиялау" мемлекеттiк көрсетілетін қызмет регламенті</w:t>
      </w:r>
      <w:r>
        <w:br/>
      </w:r>
      <w:r>
        <w:rPr>
          <w:rFonts w:ascii="Times New Roman"/>
          <w:b/>
          <w:i w:val="false"/>
          <w:color w:val="000000"/>
        </w:rPr>
        <w:t>1. Жалпы ережелер</w:t>
      </w:r>
    </w:p>
    <w:bookmarkEnd w:id="10"/>
    <w:p>
      <w:pPr>
        <w:spacing w:after="0"/>
        <w:ind w:left="0"/>
        <w:jc w:val="left"/>
      </w:pPr>
      <w:r>
        <w:rPr>
          <w:rFonts w:ascii="Times New Roman"/>
          <w:b w:val="false"/>
          <w:i w:val="false"/>
          <w:color w:val="000000"/>
          <w:sz w:val="28"/>
        </w:rPr>
        <w:t>      1. "Тыңайтқыштардың (органикалық тыңайтқыштарды қоспағанда) құнын субсидиялау" мемлекеттік көрсетілетін қызметті (бұдан әрі – мемлекеттік көрсетілетін қызмет) жергілікті атқарушы органдар (бұдан әрі – көрсетілетін қызметті беруші) – "Атырау облысы Ауыл шаруашылығы басқармасы" мемлекеттік мекемесі (бұдан әрі – басқарма), аудандардың және Атырау қаласының ауыл шаруашылығы бөлімдері (бұдан әрі – бөлім) көрсетеді.</w:t>
      </w:r>
      <w:r>
        <w:br/>
      </w:r>
      <w:r>
        <w:rPr>
          <w:rFonts w:ascii="Times New Roman"/>
          <w:b w:val="false"/>
          <w:i w:val="false"/>
          <w:color w:val="000000"/>
          <w:sz w:val="28"/>
        </w:rPr>
        <w:t>
      2. Мемлекеттік қызмет көрсету нысаны: қағаз түрінде.</w:t>
      </w:r>
      <w:r>
        <w:br/>
      </w:r>
      <w:r>
        <w:rPr>
          <w:rFonts w:ascii="Times New Roman"/>
          <w:b w:val="false"/>
          <w:i w:val="false"/>
          <w:color w:val="000000"/>
          <w:sz w:val="28"/>
        </w:rPr>
        <w:t>
      3. Мемлекеттік қызметті көрсету нәтижесі – көрсетілетін қызметті алушылардың банктік шоттарына тиесілі бюджеттік субсидияларды одан әрі аудару үшін аумақтық қазынашылық бөлімшеге төлем шоттарының тізілімін ұсыну (бұдан әрі – төлем шоттарының тізілімі).</w:t>
      </w:r>
      <w:r>
        <w:br/>
      </w:r>
      <w:r>
        <w:rPr>
          <w:rFonts w:ascii="Times New Roman"/>
          <w:b w:val="false"/>
          <w:i w:val="false"/>
          <w:color w:val="000000"/>
          <w:sz w:val="28"/>
        </w:rPr>
        <w:t>
</w:t>
      </w:r>
    </w:p>
    <w:bookmarkStart w:name="z42" w:id="1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1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көрсетілетін қызмет көрсету бойынша рәсімді (іс-қимылды) бастау үшін Қазақстан Республикасы Үкіметінің 2014 жылғы 28 маусымдағы № 725 "Өсімдік шаруашылығы саласындағы мемлекеттік көрсетілетін қызметтер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"Тыңайтқыштардың (органикалық тыңайтқыштарды қоспағанда) құнын субсидиялау"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өтініш негіз болып табылады.</w:t>
      </w:r>
      <w:r>
        <w:br/>
      </w:r>
      <w:r>
        <w:rPr>
          <w:rFonts w:ascii="Times New Roman"/>
          <w:b w:val="false"/>
          <w:i w:val="false"/>
          <w:color w:val="000000"/>
          <w:sz w:val="28"/>
        </w:rPr>
        <w:t>
      </w:t>
      </w:r>
      <w:r>
        <w:rPr>
          <w:rFonts w:ascii="Times New Roman"/>
          <w:b w:val="false"/>
          <w:i w:val="false"/>
          <w:color w:val="000000"/>
          <w:sz w:val="28"/>
        </w:rPr>
        <w:t>5. Мемлекеттiк көрсетілетін қызмет көрсету процесінiң құрамына кiретiн әрбiр рәсiмнiң (iс-қимылдың) мазмұны, оны орындаудың ұзақтығы:</w:t>
      </w:r>
      <w:r>
        <w:br/>
      </w:r>
      <w:r>
        <w:rPr>
          <w:rFonts w:ascii="Times New Roman"/>
          <w:b w:val="false"/>
          <w:i w:val="false"/>
          <w:color w:val="000000"/>
          <w:sz w:val="28"/>
        </w:rPr>
        <w:t>
      1) бөлім қызметкері құжаттар пакетімен өтінімді қабылдауды, оларды тіркеуді жүзеге асырады және бөлім басшысына жолдайды – 15 (он бес) минут;</w:t>
      </w:r>
      <w:r>
        <w:br/>
      </w:r>
      <w:r>
        <w:rPr>
          <w:rFonts w:ascii="Times New Roman"/>
          <w:b w:val="false"/>
          <w:i w:val="false"/>
          <w:color w:val="000000"/>
          <w:sz w:val="28"/>
        </w:rPr>
        <w:t>
      2) бөлім басшысы құжаттарды қарайды және бөлімнің жауапты орындаушысына жолдайды - 15 (он бес) минут ішінде;</w:t>
      </w:r>
      <w:r>
        <w:br/>
      </w:r>
      <w:r>
        <w:rPr>
          <w:rFonts w:ascii="Times New Roman"/>
          <w:b w:val="false"/>
          <w:i w:val="false"/>
          <w:color w:val="000000"/>
          <w:sz w:val="28"/>
        </w:rPr>
        <w:t>
      3) бөлімнің жауапты орындаушысы өтінімдер қабылдау аяқтаған қүннен бастап құжаттарды өңдеуді жүзеге асырады және ведомствоаралық комиссияның (бұдан әрі – ВАК) қарауына ұсынады - 10 (он) жұмыс күні ішінде;</w:t>
      </w:r>
      <w:r>
        <w:br/>
      </w:r>
      <w:r>
        <w:rPr>
          <w:rFonts w:ascii="Times New Roman"/>
          <w:b w:val="false"/>
          <w:i w:val="false"/>
          <w:color w:val="000000"/>
          <w:sz w:val="28"/>
        </w:rPr>
        <w:t>
      4) ВАК құжаттарды қарайды және тиесілі субсидиялар сомасын көрсете отырып, көрсетілетін қызметті алушылардың тізімін қалыптастырады және бөлім басшысына береді - 8 (сегіз) жұмыс күні ішінде;</w:t>
      </w:r>
      <w:r>
        <w:br/>
      </w:r>
      <w:r>
        <w:rPr>
          <w:rFonts w:ascii="Times New Roman"/>
          <w:b w:val="false"/>
          <w:i w:val="false"/>
          <w:color w:val="000000"/>
          <w:sz w:val="28"/>
        </w:rPr>
        <w:t>
      5) бөлім басшысы көрсетілетін қызметті алушылардың тізімін аудан (Атырау қаласы) әкіміне (бұдан әрі – әкім) бекітуге жолдайды – 1 (бір) сағат ішінде, осы көрсетілетін қызметті алушылардың тізіміне енгізуден бас тартылған жағдайда, бас тарту себебін көрсете отырып көрсетілетін қызметті алушыға жазбаша хабарлама береді – 3 (үш) жұмыс күні ішінде;</w:t>
      </w:r>
      <w:r>
        <w:br/>
      </w:r>
      <w:r>
        <w:rPr>
          <w:rFonts w:ascii="Times New Roman"/>
          <w:b w:val="false"/>
          <w:i w:val="false"/>
          <w:color w:val="000000"/>
          <w:sz w:val="28"/>
        </w:rPr>
        <w:t>
      6) әкім көрсетілетін қызметті алушылардың тізімін бекітеді және бөлім басшысына береді – 2 (екі) жұмыс күні ішінде;</w:t>
      </w:r>
      <w:r>
        <w:br/>
      </w:r>
      <w:r>
        <w:rPr>
          <w:rFonts w:ascii="Times New Roman"/>
          <w:b w:val="false"/>
          <w:i w:val="false"/>
          <w:color w:val="000000"/>
          <w:sz w:val="28"/>
        </w:rPr>
        <w:t>
      7) бөлім басшысы әкім көрсетілетін қызметті алушылардың тізімін бекіткеннен кейін ауданның жергілікті атқарушы органының интернет – ресурсында және ресми баспа басылымдарында тиесілі субсидиялар сомасын көрсете отырып, көрсетілетін қызметті алушылардың тізімін орналастырады және оны басқармаға ұсынады – 3 (үш) жұмыс күні ішінде;</w:t>
      </w:r>
      <w:r>
        <w:br/>
      </w:r>
      <w:r>
        <w:rPr>
          <w:rFonts w:ascii="Times New Roman"/>
          <w:b w:val="false"/>
          <w:i w:val="false"/>
          <w:color w:val="000000"/>
          <w:sz w:val="28"/>
        </w:rPr>
        <w:t>
      8) басқарманың қызметкері қажетті құжаттар тапсырылған сәттен бастап құжаттарды қабылдауды, оларды тіркеуді жүзеге асырады және басқарма басшысына жолдайды – 30 (отыз) минут ішінде;</w:t>
      </w:r>
      <w:r>
        <w:br/>
      </w:r>
      <w:r>
        <w:rPr>
          <w:rFonts w:ascii="Times New Roman"/>
          <w:b w:val="false"/>
          <w:i w:val="false"/>
          <w:color w:val="000000"/>
          <w:sz w:val="28"/>
        </w:rPr>
        <w:t>
      9) басқарма басшысы құжаттармен танысады және басқарманың жауапты орындаушысына жолдайды - 1 (бір) сағат ішінде;</w:t>
      </w:r>
      <w:r>
        <w:br/>
      </w:r>
      <w:r>
        <w:rPr>
          <w:rFonts w:ascii="Times New Roman"/>
          <w:b w:val="false"/>
          <w:i w:val="false"/>
          <w:color w:val="000000"/>
          <w:sz w:val="28"/>
        </w:rPr>
        <w:t>
      10) басқарманың жауапты орындаушысы арзандатылған тыңайтқыштар алу үшін, ағымдағы жылы өнім берушіден және (немесе) шетелдік тыңайтқыш өндірушілерден сатып алынған тыңайтқыштарға шығындарды өтеу үшін, алдыңғы жылғы 4-тоқсанда өндірушіден және (немесе) өнім берушіден және (немесе) шетелдік тыңайтқыш өндірушілерден сатып алынған тыңайтқыштарға шығындарды өтеу үшін көрсетілетін қызметті алушылардың жиынтық тізілімін жасайды – 5 (бес) жұмыс күні ішінде, сондай-ақ жауапты орындаушысы арзандатылған тыңайтқыштар алуға арналған жиынтық тізілімді өндірушіге ұсынады - 2 (екі) жұмыс күні ішінде;</w:t>
      </w:r>
      <w:r>
        <w:br/>
      </w:r>
      <w:r>
        <w:rPr>
          <w:rFonts w:ascii="Times New Roman"/>
          <w:b w:val="false"/>
          <w:i w:val="false"/>
          <w:color w:val="000000"/>
          <w:sz w:val="28"/>
        </w:rPr>
        <w:t>
      11) өндіруші ай сайын, есепті айдан кейінгі айдың 5-күніне дейінгі мерзімде басқармаға көрсетілетін қызметті алушылардың бөлінісіндегі тыңайтқыштардың іс жүзінде сатылған көлемі жөніндегі тізілімді қосымша құжаттармен бірге ұсынады;</w:t>
      </w:r>
      <w:r>
        <w:br/>
      </w:r>
      <w:r>
        <w:rPr>
          <w:rFonts w:ascii="Times New Roman"/>
          <w:b w:val="false"/>
          <w:i w:val="false"/>
          <w:color w:val="000000"/>
          <w:sz w:val="28"/>
        </w:rPr>
        <w:t>
      12) басқарманың қызметкері құжаттарды қабылдауды, оларды тіркеуді жүзеге асырады және басқарма басшысына жолдайды – 30 (отыз) минут ішінде;</w:t>
      </w:r>
      <w:r>
        <w:br/>
      </w:r>
      <w:r>
        <w:rPr>
          <w:rFonts w:ascii="Times New Roman"/>
          <w:b w:val="false"/>
          <w:i w:val="false"/>
          <w:color w:val="000000"/>
          <w:sz w:val="28"/>
        </w:rPr>
        <w:t>
      13) басқарма басшысы құжаттармен танысады және басқарманың жауапты орындаушысына жолдайды - 1 (бір) сағат ішінде;</w:t>
      </w:r>
      <w:r>
        <w:br/>
      </w:r>
      <w:r>
        <w:rPr>
          <w:rFonts w:ascii="Times New Roman"/>
          <w:b w:val="false"/>
          <w:i w:val="false"/>
          <w:color w:val="000000"/>
          <w:sz w:val="28"/>
        </w:rPr>
        <w:t>
      14) басқарманың жауапты орындаушысы:</w:t>
      </w:r>
      <w:r>
        <w:br/>
      </w:r>
      <w:r>
        <w:rPr>
          <w:rFonts w:ascii="Times New Roman"/>
          <w:b w:val="false"/>
          <w:i w:val="false"/>
          <w:color w:val="000000"/>
          <w:sz w:val="28"/>
        </w:rPr>
        <w:t>
      ұсынылған құжаттарды тексереді, өндірушіге тиесілі субсидия көлемін айқындайды, тыңайтқыштардың іс жүзінде сатылған көлемі жөніндегі актіні жасайды және өндірушіге жібереді. Тыңайтқыштардың құнын ішінара арзандатқаны үшін өндірушіге субсидиялар төлеуге арналған тізімдеме қалыптастырады – 3 (үш) жұмыс күні ішінде;</w:t>
      </w:r>
      <w:r>
        <w:br/>
      </w:r>
      <w:r>
        <w:rPr>
          <w:rFonts w:ascii="Times New Roman"/>
          <w:b w:val="false"/>
          <w:i w:val="false"/>
          <w:color w:val="000000"/>
          <w:sz w:val="28"/>
        </w:rPr>
        <w:t>
      ағымдағы жылы және алдыңғы жылғы 4–тоқсанда өндірушіден және (немесе) өнім берушіден және (немесе) шетелдік тыңайтқыш өндірушілерден сатып алынған тыңайтқыштарға жиынтық тізілімдер жасақтағаннан кейін көрсетілетін қызметті алушыларға субсидиялар төлеуге арналған ведомосты қалыптастырады және басқарманың қаржы бөлімінің жауапты орындаушысына береді – 3 (үш) жұмыс күні ішінде;</w:t>
      </w:r>
      <w:r>
        <w:br/>
      </w:r>
      <w:r>
        <w:rPr>
          <w:rFonts w:ascii="Times New Roman"/>
          <w:b w:val="false"/>
          <w:i w:val="false"/>
          <w:color w:val="000000"/>
          <w:sz w:val="28"/>
        </w:rPr>
        <w:t>
      15) басқарманың қаржы бөлімінің жауапты орындаушысы ұсынылған құжаттардың талапқа сәйкестігін тексереді, төлем шоттарын қалыптастырады және басқарма басшысына субсидиялар төлеуге арналған ведомос пен төлем шоттарын қол қоюға жолдайды – 1 (бір) күн ішінде;</w:t>
      </w:r>
      <w:r>
        <w:br/>
      </w:r>
      <w:r>
        <w:rPr>
          <w:rFonts w:ascii="Times New Roman"/>
          <w:b w:val="false"/>
          <w:i w:val="false"/>
          <w:color w:val="000000"/>
          <w:sz w:val="28"/>
        </w:rPr>
        <w:t>
      16) басқарма басшысы ведомоске және төлем шоттарына қол қояды және басқарманың қаржы бөлімінің жауапты орындаушысына береді – 1 (бір) жұмыс күні ішінде;</w:t>
      </w:r>
      <w:r>
        <w:br/>
      </w:r>
      <w:r>
        <w:rPr>
          <w:rFonts w:ascii="Times New Roman"/>
          <w:b w:val="false"/>
          <w:i w:val="false"/>
          <w:color w:val="000000"/>
          <w:sz w:val="28"/>
        </w:rPr>
        <w:t>
      17) басқарманың қаржы бөлімінің жауапты орындаушысы тиесілі субсидияларды көрсетілетін қызметті алушылардың және өндірушілердің банктік шоттарына төлемдер бойынша жеке қаржыландыру жоспарына сәйкес тиісті айдың 30 –күніне дейін аумақтық қазынашылық бөлімшесіне екі данада төлем шоттарын қоса бере отырып, төлем шоттарының тізілімін ұсыну арқылы аударады;</w:t>
      </w:r>
      <w:r>
        <w:br/>
      </w:r>
      <w:r>
        <w:rPr>
          <w:rFonts w:ascii="Times New Roman"/>
          <w:b w:val="false"/>
          <w:i w:val="false"/>
          <w:color w:val="000000"/>
          <w:sz w:val="28"/>
        </w:rPr>
        <w:t>
      мемлекеттік көрсетілетін қызмет тиісті жылдың 1 желтоқсанына дейін көрсетіледі.</w:t>
      </w:r>
      <w:r>
        <w:br/>
      </w:r>
      <w:r>
        <w:rPr>
          <w:rFonts w:ascii="Times New Roman"/>
          <w:b w:val="false"/>
          <w:i w:val="false"/>
          <w:color w:val="000000"/>
          <w:sz w:val="28"/>
        </w:rPr>
        <w:t>
</w:t>
      </w:r>
    </w:p>
    <w:bookmarkStart w:name="z45" w:id="12"/>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12"/>
    <w:p>
      <w:pPr>
        <w:spacing w:after="0"/>
        <w:ind w:left="0"/>
        <w:jc w:val="left"/>
      </w:pPr>
      <w:r>
        <w:rPr>
          <w:rFonts w:ascii="Times New Roman"/>
          <w:b w:val="false"/>
          <w:i w:val="false"/>
          <w:color w:val="000000"/>
          <w:sz w:val="28"/>
        </w:rPr>
        <w:t>      </w:t>
      </w:r>
      <w:r>
        <w:rPr>
          <w:rFonts w:ascii="Times New Roman"/>
          <w:b w:val="false"/>
          <w:i w:val="false"/>
          <w:color w:val="000000"/>
          <w:sz w:val="28"/>
        </w:rPr>
        <w:t>6. Мемлекеттiк көрсетілетін қызмет көрсету процесiне қатысатын көрсетілетін қызметті берушінің құрылымдық бөлiмшелерінiң (қызметкерлерінiң) тiзбесi:</w:t>
      </w:r>
      <w:r>
        <w:br/>
      </w:r>
      <w:r>
        <w:rPr>
          <w:rFonts w:ascii="Times New Roman"/>
          <w:b w:val="false"/>
          <w:i w:val="false"/>
          <w:color w:val="000000"/>
          <w:sz w:val="28"/>
        </w:rPr>
        <w:t>
      1) бөлім қызметкері;</w:t>
      </w:r>
      <w:r>
        <w:br/>
      </w:r>
      <w:r>
        <w:rPr>
          <w:rFonts w:ascii="Times New Roman"/>
          <w:b w:val="false"/>
          <w:i w:val="false"/>
          <w:color w:val="000000"/>
          <w:sz w:val="28"/>
        </w:rPr>
        <w:t>
      2) бөлім басшысы;</w:t>
      </w:r>
      <w:r>
        <w:br/>
      </w:r>
      <w:r>
        <w:rPr>
          <w:rFonts w:ascii="Times New Roman"/>
          <w:b w:val="false"/>
          <w:i w:val="false"/>
          <w:color w:val="000000"/>
          <w:sz w:val="28"/>
        </w:rPr>
        <w:t>
      3) бөлімнің жауапты орындаушысы;</w:t>
      </w:r>
      <w:r>
        <w:br/>
      </w:r>
      <w:r>
        <w:rPr>
          <w:rFonts w:ascii="Times New Roman"/>
          <w:b w:val="false"/>
          <w:i w:val="false"/>
          <w:color w:val="000000"/>
          <w:sz w:val="28"/>
        </w:rPr>
        <w:t>
      4) ВАК;</w:t>
      </w:r>
      <w:r>
        <w:br/>
      </w:r>
      <w:r>
        <w:rPr>
          <w:rFonts w:ascii="Times New Roman"/>
          <w:b w:val="false"/>
          <w:i w:val="false"/>
          <w:color w:val="000000"/>
          <w:sz w:val="28"/>
        </w:rPr>
        <w:t>
      5) әкім;</w:t>
      </w:r>
      <w:r>
        <w:br/>
      </w:r>
      <w:r>
        <w:rPr>
          <w:rFonts w:ascii="Times New Roman"/>
          <w:b w:val="false"/>
          <w:i w:val="false"/>
          <w:color w:val="000000"/>
          <w:sz w:val="28"/>
        </w:rPr>
        <w:t>
      6) басқарма қызметкері;</w:t>
      </w:r>
      <w:r>
        <w:br/>
      </w:r>
      <w:r>
        <w:rPr>
          <w:rFonts w:ascii="Times New Roman"/>
          <w:b w:val="false"/>
          <w:i w:val="false"/>
          <w:color w:val="000000"/>
          <w:sz w:val="28"/>
        </w:rPr>
        <w:t>
      7) басқарма басшысы;</w:t>
      </w:r>
      <w:r>
        <w:br/>
      </w:r>
      <w:r>
        <w:rPr>
          <w:rFonts w:ascii="Times New Roman"/>
          <w:b w:val="false"/>
          <w:i w:val="false"/>
          <w:color w:val="000000"/>
          <w:sz w:val="28"/>
        </w:rPr>
        <w:t>
      8) басқарманың жауапты орындаушысы;</w:t>
      </w:r>
      <w:r>
        <w:br/>
      </w:r>
      <w:r>
        <w:rPr>
          <w:rFonts w:ascii="Times New Roman"/>
          <w:b w:val="false"/>
          <w:i w:val="false"/>
          <w:color w:val="000000"/>
          <w:sz w:val="28"/>
        </w:rPr>
        <w:t>
      9) өндіруші;</w:t>
      </w:r>
      <w:r>
        <w:br/>
      </w:r>
      <w:r>
        <w:rPr>
          <w:rFonts w:ascii="Times New Roman"/>
          <w:b w:val="false"/>
          <w:i w:val="false"/>
          <w:color w:val="000000"/>
          <w:sz w:val="28"/>
        </w:rPr>
        <w:t>
      10) басқарманың қаржы бөлімінің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7. Әрбір рәсiмнің (iс-қимылдың) ұзақтығын көрсете отырып, құрылымдық бөлiмшелер (қызметкерлер) арасындағы рәсімдер (іс–қимылдар)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мемлекеттік қызмет көрсетудің бизнес-процестерінің анықтамалығы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"Тыңайтқыштардың (органикалық</w:t>
            </w:r>
            <w:r>
              <w:br/>
            </w:r>
            <w:r>
              <w:rPr>
                <w:rFonts w:ascii="Times New Roman"/>
                <w:b w:val="false"/>
                <w:i w:val="false"/>
                <w:color w:val="000000"/>
                <w:sz w:val="20"/>
              </w:rPr>
              <w:t>тыңайтқыштардықоспағанда) құнын</w:t>
            </w:r>
            <w:r>
              <w:br/>
            </w:r>
            <w:r>
              <w:rPr>
                <w:rFonts w:ascii="Times New Roman"/>
                <w:b w:val="false"/>
                <w:i w:val="false"/>
                <w:color w:val="000000"/>
                <w:sz w:val="20"/>
              </w:rPr>
              <w:t>субсидиялау" мемлекеттiк көрсетілетін</w:t>
            </w:r>
            <w:r>
              <w:br/>
            </w:r>
            <w:r>
              <w:rPr>
                <w:rFonts w:ascii="Times New Roman"/>
                <w:b w:val="false"/>
                <w:i w:val="false"/>
                <w:color w:val="000000"/>
                <w:sz w:val="20"/>
              </w:rPr>
              <w:t>қызмет Регламентіне 1-қосымша</w:t>
            </w:r>
          </w:p>
        </w:tc>
      </w:tr>
    </w:tbl>
    <w:p>
      <w:pPr>
        <w:spacing w:after="0"/>
        <w:ind w:left="0"/>
        <w:jc w:val="left"/>
      </w:pPr>
      <w:r>
        <w:rPr>
          <w:rFonts w:ascii="Times New Roman"/>
          <w:b/>
          <w:i w:val="false"/>
          <w:color w:val="000000"/>
        </w:rPr>
        <w:t xml:space="preserve"> Әрбір рәсiмнің (iс-қимылдың) ұзақтығын көрсете отырып, мемлекеттік қызметті көрсету бойынша бөлімшелер (қызметкерлер) арасындағы рәсімдер (іс–қимылдар) реттілігін сипаттау</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"Тыңайтқыштардың (органикалық</w:t>
            </w:r>
            <w:r>
              <w:br/>
            </w:r>
            <w:r>
              <w:rPr>
                <w:rFonts w:ascii="Times New Roman"/>
                <w:b w:val="false"/>
                <w:i w:val="false"/>
                <w:color w:val="000000"/>
                <w:sz w:val="20"/>
              </w:rPr>
              <w:t>тыңайтқыштардықоспағанда) құнын</w:t>
            </w:r>
            <w:r>
              <w:br/>
            </w:r>
            <w:r>
              <w:rPr>
                <w:rFonts w:ascii="Times New Roman"/>
                <w:b w:val="false"/>
                <w:i w:val="false"/>
                <w:color w:val="000000"/>
                <w:sz w:val="20"/>
              </w:rPr>
              <w:t>субсидиялау" мемлекеттiк көрсетілетін</w:t>
            </w:r>
            <w:r>
              <w:br/>
            </w:r>
            <w:r>
              <w:rPr>
                <w:rFonts w:ascii="Times New Roman"/>
                <w:b w:val="false"/>
                <w:i w:val="false"/>
                <w:color w:val="000000"/>
                <w:sz w:val="20"/>
              </w:rPr>
              <w:t>қызмет Регламентіне 2-қосымша</w:t>
            </w:r>
          </w:p>
        </w:tc>
      </w:tr>
    </w:tbl>
    <w:p>
      <w:pPr>
        <w:spacing w:after="0"/>
        <w:ind w:left="0"/>
        <w:jc w:val="left"/>
      </w:pPr>
      <w:r>
        <w:rPr>
          <w:rFonts w:ascii="Times New Roman"/>
          <w:b/>
          <w:i w:val="false"/>
          <w:color w:val="000000"/>
        </w:rPr>
        <w:t xml:space="preserve"> Мемлекеттік көрсетілетін қызметті көрсетудің бизнес-процестерінің анықтамалығы</w:t>
      </w:r>
    </w:p>
    <w:p>
      <w:pPr>
        <w:spacing w:after="0"/>
        <w:ind w:left="0"/>
        <w:jc w:val="left"/>
      </w:pPr>
      <w:r>
        <w:rPr>
          <w:rFonts w:ascii="Times New Roman"/>
          <w:b w:val="false"/>
          <w:i w:val="false"/>
          <w:color w:val="000000"/>
          <w:sz w:val="28"/>
        </w:rPr>
        <w:t>      "Тыңайтқыштардың (органикалық тыңайтқыштарды қоспағанда) құнын субсидиялау"</w:t>
      </w:r>
      <w:r>
        <w:br/>
      </w:r>
      <w:r>
        <w:rPr>
          <w:rFonts w:ascii="Times New Roman"/>
          <w:b w:val="false"/>
          <w:i w:val="false"/>
          <w:color w:val="000000"/>
          <w:sz w:val="28"/>
        </w:rPr>
        <w:t>
      </w:t>
      </w:r>
    </w:p>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07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22 қыркүйектегі № 301</w:t>
            </w:r>
            <w:r>
              <w:br/>
            </w:r>
            <w:r>
              <w:rPr>
                <w:rFonts w:ascii="Times New Roman"/>
                <w:b w:val="false"/>
                <w:i w:val="false"/>
                <w:color w:val="000000"/>
                <w:sz w:val="20"/>
              </w:rPr>
              <w:t>қаулысына 5-қосымша</w:t>
            </w:r>
            <w:r>
              <w:br/>
            </w:r>
            <w:r>
              <w:rPr>
                <w:rFonts w:ascii="Times New Roman"/>
                <w:b w:val="false"/>
                <w:i w:val="false"/>
                <w:color w:val="000000"/>
                <w:sz w:val="20"/>
              </w:rPr>
              <w:t>Атырау облысы әкімдігінің</w:t>
            </w:r>
            <w:r>
              <w:br/>
            </w:r>
            <w:r>
              <w:rPr>
                <w:rFonts w:ascii="Times New Roman"/>
                <w:b w:val="false"/>
                <w:i w:val="false"/>
                <w:color w:val="000000"/>
                <w:sz w:val="20"/>
              </w:rPr>
              <w:t>2014 жылғы 22 қыркүйектегі № 301</w:t>
            </w:r>
            <w:r>
              <w:br/>
            </w:r>
            <w:r>
              <w:rPr>
                <w:rFonts w:ascii="Times New Roman"/>
                <w:b w:val="false"/>
                <w:i w:val="false"/>
                <w:color w:val="000000"/>
                <w:sz w:val="20"/>
              </w:rPr>
              <w:t>қаулысымен бекітілген</w:t>
            </w:r>
          </w:p>
        </w:tc>
      </w:tr>
    </w:tbl>
    <w:p>
      <w:pPr>
        <w:spacing w:after="0"/>
        <w:ind w:left="0"/>
        <w:jc w:val="left"/>
      </w:pPr>
      <w:r>
        <w:rPr>
          <w:rFonts w:ascii="Times New Roman"/>
          <w:b/>
          <w:i w:val="false"/>
          <w:color w:val="000000"/>
        </w:rPr>
        <w:t xml:space="preserve"> "Өсiмдiктердi қорғау мақсатында ауыл шаруашылығы дақылдарын өңдеуге арналған гербицидтердiң, биоагенттердiң (энтомофагтардың) және биопрепараттардың құнын субсидиялау" мемлекеттiк көрсетілетін қызмет регламенті</w:t>
      </w:r>
      <w:r>
        <w:br/>
      </w:r>
      <w:r>
        <w:rPr>
          <w:rFonts w:ascii="Times New Roman"/>
          <w:b/>
          <w:i w:val="false"/>
          <w:color w:val="000000"/>
        </w:rPr>
        <w:t>1. Жалпы ережелер</w:t>
      </w:r>
    </w:p>
    <w:p>
      <w:pPr>
        <w:spacing w:after="0"/>
        <w:ind w:left="0"/>
        <w:jc w:val="left"/>
      </w:pPr>
      <w:r>
        <w:rPr>
          <w:rFonts w:ascii="Times New Roman"/>
          <w:b w:val="false"/>
          <w:i w:val="false"/>
          <w:color w:val="000000"/>
          <w:sz w:val="28"/>
        </w:rPr>
        <w:t>      </w:t>
      </w:r>
      <w:r>
        <w:rPr>
          <w:rFonts w:ascii="Times New Roman"/>
          <w:b w:val="false"/>
          <w:i w:val="false"/>
          <w:color w:val="000000"/>
          <w:sz w:val="28"/>
        </w:rPr>
        <w:t>1. "Өсiмдiктердi қорғау мақсатында ауыл шаруашылығы дақылдарын өңдеуге арналған гербицидтердiң, биоагенттердiң (энтомофагтардың) және биопрепараттардың құнын субсидиялау" мемлекеттік көрсетілетін қызметті (бұдан әрі – мемлекеттік көрсетілетін қызмет) жергілікті атқарушы органдар (бұдан әрі – көрсетілетін қызметті беруші) – "Атырау облысы Ауыл шаруашылығы басқармасы" мемлекеттік мекемесі (бұдан әрі – басқарма), аудандардың және Атырау қаласының ауыл шаруашылығы бөлімдері (бұдан әрі – бөлім) көрсетеді.</w:t>
      </w:r>
      <w:r>
        <w:br/>
      </w:r>
      <w:r>
        <w:rPr>
          <w:rFonts w:ascii="Times New Roman"/>
          <w:b w:val="false"/>
          <w:i w:val="false"/>
          <w:color w:val="000000"/>
          <w:sz w:val="28"/>
        </w:rPr>
        <w:t>
      2. Мемлекеттік қызмет көрсету нысаны: қағаз түрінде.</w:t>
      </w:r>
      <w:r>
        <w:br/>
      </w:r>
      <w:r>
        <w:rPr>
          <w:rFonts w:ascii="Times New Roman"/>
          <w:b w:val="false"/>
          <w:i w:val="false"/>
          <w:color w:val="000000"/>
          <w:sz w:val="28"/>
        </w:rPr>
        <w:t>
      3. Мемлекеттік қызметтi көрсету нәтижесі – көрсетілетін қызметті алушылардың банктік шоттарына тиесілі бюджеттік субсидияларды одан әрі аудару үшін аумақтық қазынашылық бөлімшеге төлем шоттарының тізілімін ұсыну (бұдан әрі – төлем шоттарының тізілімі).</w:t>
      </w:r>
      <w:r>
        <w:br/>
      </w:r>
      <w:r>
        <w:rPr>
          <w:rFonts w:ascii="Times New Roman"/>
          <w:b w:val="false"/>
          <w:i w:val="false"/>
          <w:color w:val="000000"/>
          <w:sz w:val="28"/>
        </w:rPr>
        <w:t>
</w:t>
      </w:r>
    </w:p>
    <w:bookmarkStart w:name="z53" w:id="1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13"/>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көрсетілетін қызмет көрсету бойынша рәсімді (іс-қимылды) бастау үшін Қазақстан Республикасы Үкіметінің 2014 жылғы 28 маусымдағы № 725 "Өсімдік шаруашылығы саласындағы мемлекеттік көрсетілетін қызметтер стандартын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"Өсiмдiктердi қорғау мақсатында ауыл шаруашылығы дақылдарын өңдеуге арналған гербицидтердiң, биоагенттердiң (энтомофагтардың) және биопрепараттардың құнын субсидиялау"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өтініш негіз болып табылады.</w:t>
      </w:r>
      <w:r>
        <w:br/>
      </w:r>
      <w:r>
        <w:rPr>
          <w:rFonts w:ascii="Times New Roman"/>
          <w:b w:val="false"/>
          <w:i w:val="false"/>
          <w:color w:val="000000"/>
          <w:sz w:val="28"/>
        </w:rPr>
        <w:t>
      </w:t>
      </w:r>
      <w:r>
        <w:rPr>
          <w:rFonts w:ascii="Times New Roman"/>
          <w:b w:val="false"/>
          <w:i w:val="false"/>
          <w:color w:val="000000"/>
          <w:sz w:val="28"/>
        </w:rPr>
        <w:t>5. Мемлекеттiк көрсетілетін қызметті көрсету процесінiң құрамына кiретiн әрбiр рәсiмнiң (iс-қимылдың) мазмұны, оны орындаудың ұзақтығы:</w:t>
      </w:r>
      <w:r>
        <w:br/>
      </w:r>
      <w:r>
        <w:rPr>
          <w:rFonts w:ascii="Times New Roman"/>
          <w:b w:val="false"/>
          <w:i w:val="false"/>
          <w:color w:val="000000"/>
          <w:sz w:val="28"/>
        </w:rPr>
        <w:t>
      1) бөлім қызметкері құжаттар пакетімен өтінімді қабылдауды, оларды тіркеуді жүзеге асырады және бөлім басшысына жолдайды – 15 (он бес) минут ішінде;</w:t>
      </w:r>
      <w:r>
        <w:br/>
      </w:r>
      <w:r>
        <w:rPr>
          <w:rFonts w:ascii="Times New Roman"/>
          <w:b w:val="false"/>
          <w:i w:val="false"/>
          <w:color w:val="000000"/>
          <w:sz w:val="28"/>
        </w:rPr>
        <w:t>
      2) бөлім басшысы құжаттарды қарайды және бөлімнің жауапты орындаушысына жолдайды - 15 (он бес) минут ішінде;</w:t>
      </w:r>
      <w:r>
        <w:br/>
      </w:r>
      <w:r>
        <w:rPr>
          <w:rFonts w:ascii="Times New Roman"/>
          <w:b w:val="false"/>
          <w:i w:val="false"/>
          <w:color w:val="000000"/>
          <w:sz w:val="28"/>
        </w:rPr>
        <w:t>
      3) бөлімнің жауапты орындаушысы өтінімдер қабылдау аяқтаған қүннен бастап құжаттарды өңдеуді жүзеге асырады және ведомствоаралық комиссияның (бұдан әрі – ВАК) қарауына ұсынады - 10 (он) жұмыс күні ішінде;</w:t>
      </w:r>
      <w:r>
        <w:br/>
      </w:r>
      <w:r>
        <w:rPr>
          <w:rFonts w:ascii="Times New Roman"/>
          <w:b w:val="false"/>
          <w:i w:val="false"/>
          <w:color w:val="000000"/>
          <w:sz w:val="28"/>
        </w:rPr>
        <w:t>
      4) ВАК құжаттарды қарайды және тиесілі субсидиялар сомасын көрсете отырып, көрсетілетін қызметті алушылардың тізімін қалыптастырады және бөлім басшысына береді - 8 (сегіз) жұмыс күні ішінде;</w:t>
      </w:r>
      <w:r>
        <w:br/>
      </w:r>
      <w:r>
        <w:rPr>
          <w:rFonts w:ascii="Times New Roman"/>
          <w:b w:val="false"/>
          <w:i w:val="false"/>
          <w:color w:val="000000"/>
          <w:sz w:val="28"/>
        </w:rPr>
        <w:t>
      5) бөлім басшысы көрсетілетін қызметті алушылардың тізімін аудан (Атырау қаласы) әкіміне (бұдан әрі – әкім) бекітуге жолдайды – 1 (бір) сағат ішінде, көрсетілетін қызметті алушылардың тізіміне енгізуден бас тартылған жағдайда бас тарту себебін көрсете отырып көрсетілетін қызметті алушыға жазбаша хабарлама береді – 3 (үш) жұмыс күні ішінде;</w:t>
      </w:r>
      <w:r>
        <w:br/>
      </w:r>
      <w:r>
        <w:rPr>
          <w:rFonts w:ascii="Times New Roman"/>
          <w:b w:val="false"/>
          <w:i w:val="false"/>
          <w:color w:val="000000"/>
          <w:sz w:val="28"/>
        </w:rPr>
        <w:t>
      6) әкім көрсетілетін қызметті алушылардың тізімін бекітеді және бөлім басшысына береді – 2 (екі) жұмыс күні ішінде;</w:t>
      </w:r>
      <w:r>
        <w:br/>
      </w:r>
      <w:r>
        <w:rPr>
          <w:rFonts w:ascii="Times New Roman"/>
          <w:b w:val="false"/>
          <w:i w:val="false"/>
          <w:color w:val="000000"/>
          <w:sz w:val="28"/>
        </w:rPr>
        <w:t>
      7) бөлім басшысы әкімі көрсетілетін қызметті алушылардың тізімін бекіткеннен кейін ауданның жергілікті атқарушы органының интернет–ресурсында және ресми баспа басылымдарында тиесілі субсидиялар сомасын көрсете отырып, көрсетілетін қызметті алушылардың тізімін орналастырады және оны басқармаға ұсынады – 3 (үш) жұмыс күні ішінде;</w:t>
      </w:r>
      <w:r>
        <w:br/>
      </w:r>
      <w:r>
        <w:rPr>
          <w:rFonts w:ascii="Times New Roman"/>
          <w:b w:val="false"/>
          <w:i w:val="false"/>
          <w:color w:val="000000"/>
          <w:sz w:val="28"/>
        </w:rPr>
        <w:t>
      8) басқарманың қызметкері қажетті құжаттар тапсырылған сәттен бастап құжаттарды қабылдауды, оларды тіркеуді жүзеге асырады және басқарма басшысына жолдайды – 30 (отыз) минут ішінде;</w:t>
      </w:r>
      <w:r>
        <w:br/>
      </w:r>
      <w:r>
        <w:rPr>
          <w:rFonts w:ascii="Times New Roman"/>
          <w:b w:val="false"/>
          <w:i w:val="false"/>
          <w:color w:val="000000"/>
          <w:sz w:val="28"/>
        </w:rPr>
        <w:t>
      9) басқарма басшысы құжаттармен танысады және басқарманың жауапты орындаушысына жолдайды - 1 (бір) сағат ішінде;</w:t>
      </w:r>
      <w:r>
        <w:br/>
      </w:r>
      <w:r>
        <w:rPr>
          <w:rFonts w:ascii="Times New Roman"/>
          <w:b w:val="false"/>
          <w:i w:val="false"/>
          <w:color w:val="000000"/>
          <w:sz w:val="28"/>
        </w:rPr>
        <w:t>
      10) басқарманың жауапты орындаушысы:</w:t>
      </w:r>
      <w:r>
        <w:br/>
      </w:r>
      <w:r>
        <w:rPr>
          <w:rFonts w:ascii="Times New Roman"/>
          <w:b w:val="false"/>
          <w:i w:val="false"/>
          <w:color w:val="000000"/>
          <w:sz w:val="28"/>
        </w:rPr>
        <w:t>
      бөлім тізімді ұсынғаннан кейін көрсетілетін қызметті алушылардың ағымдағы жылы және өткен жылдың төртінші тоқсанында гербицид, биоагенттер (энтомофагтар) және биопрепараттар жеткізушіден сатып алынған гербицидтер, биоагенттер (энтомофагтар) және биопрепараттар сатып алған шығындарын ішінара өтеуге арналған жиынтық тізілімін жасайды – 5 (бес) жұмыс күні ішінде;</w:t>
      </w:r>
      <w:r>
        <w:br/>
      </w:r>
      <w:r>
        <w:rPr>
          <w:rFonts w:ascii="Times New Roman"/>
          <w:b w:val="false"/>
          <w:i w:val="false"/>
          <w:color w:val="000000"/>
          <w:sz w:val="28"/>
        </w:rPr>
        <w:t>
      көрсетілетін қызметті алушылардың жиынтық тізілімі негізінде гербицидтер, биоагенттер (энтомофагтар) және биопрепараттар жеткізушіден сатылып алынған гербицидтер, биоагенттер (энтомофагтар) және биопрепараттарға субсидиялар төлеуге арналған ведомості қалыптастырады және басқарманың қаржы бөлімінің жауапты орындаушысына жолдайды – 3 (үш) жұмыс күн ішінде;</w:t>
      </w:r>
      <w:r>
        <w:br/>
      </w:r>
      <w:r>
        <w:rPr>
          <w:rFonts w:ascii="Times New Roman"/>
          <w:b w:val="false"/>
          <w:i w:val="false"/>
          <w:color w:val="000000"/>
          <w:sz w:val="28"/>
        </w:rPr>
        <w:t>
      11) басқарманың қаржы бөлімінің жауапты орындаушысы ұсынылған құжаттардың талапқа сәйкестігін тексереді, төлем шоттарын қалыптастырады және басқарма басшысына субсидиялар төлеуге арналған ведомос пен төлем шоттарын қол қоюға жолдайды – 1 (бір) күн ішінде;</w:t>
      </w:r>
      <w:r>
        <w:br/>
      </w:r>
      <w:r>
        <w:rPr>
          <w:rFonts w:ascii="Times New Roman"/>
          <w:b w:val="false"/>
          <w:i w:val="false"/>
          <w:color w:val="000000"/>
          <w:sz w:val="28"/>
        </w:rPr>
        <w:t>
      12) басқарма басшысы ведомоске және төлем шоттарына қол қояды және басқарманың қаржы бөлімінің жауапты орындаушысына береді – 1 (бір) жұмыс күн ішінде;</w:t>
      </w:r>
      <w:r>
        <w:br/>
      </w:r>
      <w:r>
        <w:rPr>
          <w:rFonts w:ascii="Times New Roman"/>
          <w:b w:val="false"/>
          <w:i w:val="false"/>
          <w:color w:val="000000"/>
          <w:sz w:val="28"/>
        </w:rPr>
        <w:t>
      13) басқарманың қаржы бөлімінің жауапты орындаушысы тиесілі субсидияларды қызметті алушылардың және өндірушілердің банктік шоттарына аударуды төлемдер бойынша жеке қаржыландыру жоспарына сәйкес тиісті айдың 30–күніне дейін аумақтық қазынашылық бөлімшесіне екі данада төлем шоттарын қоса бере отырып, төлем шоттарының тізілімін ұсыну арқылы жүзеге асырады;</w:t>
      </w:r>
      <w:r>
        <w:br/>
      </w:r>
      <w:r>
        <w:rPr>
          <w:rFonts w:ascii="Times New Roman"/>
          <w:b w:val="false"/>
          <w:i w:val="false"/>
          <w:color w:val="000000"/>
          <w:sz w:val="28"/>
        </w:rPr>
        <w:t>
      мемлекеттік көрсетілетін қызмет тиісті жылдың 1 желтоқсанына дейін көрсетіледі.</w:t>
      </w:r>
      <w:r>
        <w:br/>
      </w:r>
      <w:r>
        <w:rPr>
          <w:rFonts w:ascii="Times New Roman"/>
          <w:b w:val="false"/>
          <w:i w:val="false"/>
          <w:color w:val="000000"/>
          <w:sz w:val="28"/>
        </w:rPr>
        <w:t>
</w:t>
      </w:r>
    </w:p>
    <w:bookmarkStart w:name="z56" w:id="1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4"/>
    <w:p>
      <w:pPr>
        <w:spacing w:after="0"/>
        <w:ind w:left="0"/>
        <w:jc w:val="left"/>
      </w:pPr>
      <w:r>
        <w:rPr>
          <w:rFonts w:ascii="Times New Roman"/>
          <w:b w:val="false"/>
          <w:i w:val="false"/>
          <w:color w:val="000000"/>
          <w:sz w:val="28"/>
        </w:rPr>
        <w:t>      </w:t>
      </w:r>
      <w:r>
        <w:rPr>
          <w:rFonts w:ascii="Times New Roman"/>
          <w:b w:val="false"/>
          <w:i w:val="false"/>
          <w:color w:val="000000"/>
          <w:sz w:val="28"/>
        </w:rPr>
        <w:t>6. Мемлекеттiк көрсетілетін қызметті көрсету процесiне қатысатын құрылымдық бөлiмшелерінiң (қызметкерлерінiң) тiзбесi:</w:t>
      </w:r>
      <w:r>
        <w:br/>
      </w:r>
      <w:r>
        <w:rPr>
          <w:rFonts w:ascii="Times New Roman"/>
          <w:b w:val="false"/>
          <w:i w:val="false"/>
          <w:color w:val="000000"/>
          <w:sz w:val="28"/>
        </w:rPr>
        <w:t>
      1) бөлім қызметкері;</w:t>
      </w:r>
      <w:r>
        <w:br/>
      </w:r>
      <w:r>
        <w:rPr>
          <w:rFonts w:ascii="Times New Roman"/>
          <w:b w:val="false"/>
          <w:i w:val="false"/>
          <w:color w:val="000000"/>
          <w:sz w:val="28"/>
        </w:rPr>
        <w:t>
      2) бөлім басшысы;</w:t>
      </w:r>
      <w:r>
        <w:br/>
      </w:r>
      <w:r>
        <w:rPr>
          <w:rFonts w:ascii="Times New Roman"/>
          <w:b w:val="false"/>
          <w:i w:val="false"/>
          <w:color w:val="000000"/>
          <w:sz w:val="28"/>
        </w:rPr>
        <w:t>
      3) бөлімнің жауапты орындаушысы;</w:t>
      </w:r>
      <w:r>
        <w:br/>
      </w:r>
      <w:r>
        <w:rPr>
          <w:rFonts w:ascii="Times New Roman"/>
          <w:b w:val="false"/>
          <w:i w:val="false"/>
          <w:color w:val="000000"/>
          <w:sz w:val="28"/>
        </w:rPr>
        <w:t>
      4) ВАК;</w:t>
      </w:r>
      <w:r>
        <w:br/>
      </w:r>
      <w:r>
        <w:rPr>
          <w:rFonts w:ascii="Times New Roman"/>
          <w:b w:val="false"/>
          <w:i w:val="false"/>
          <w:color w:val="000000"/>
          <w:sz w:val="28"/>
        </w:rPr>
        <w:t>
      5) әкім;</w:t>
      </w:r>
      <w:r>
        <w:br/>
      </w:r>
      <w:r>
        <w:rPr>
          <w:rFonts w:ascii="Times New Roman"/>
          <w:b w:val="false"/>
          <w:i w:val="false"/>
          <w:color w:val="000000"/>
          <w:sz w:val="28"/>
        </w:rPr>
        <w:t>
      6) басқарма қызметкері;</w:t>
      </w:r>
      <w:r>
        <w:br/>
      </w:r>
      <w:r>
        <w:rPr>
          <w:rFonts w:ascii="Times New Roman"/>
          <w:b w:val="false"/>
          <w:i w:val="false"/>
          <w:color w:val="000000"/>
          <w:sz w:val="28"/>
        </w:rPr>
        <w:t>
      7) басқарма басшысы;</w:t>
      </w:r>
      <w:r>
        <w:br/>
      </w:r>
      <w:r>
        <w:rPr>
          <w:rFonts w:ascii="Times New Roman"/>
          <w:b w:val="false"/>
          <w:i w:val="false"/>
          <w:color w:val="000000"/>
          <w:sz w:val="28"/>
        </w:rPr>
        <w:t>
      8) басқарманың жауапты орындаушысы;</w:t>
      </w:r>
      <w:r>
        <w:br/>
      </w:r>
      <w:r>
        <w:rPr>
          <w:rFonts w:ascii="Times New Roman"/>
          <w:b w:val="false"/>
          <w:i w:val="false"/>
          <w:color w:val="000000"/>
          <w:sz w:val="28"/>
        </w:rPr>
        <w:t>
      9) басқарманың қаржы бөлімінің жауапты орындаушысы.</w:t>
      </w:r>
      <w:r>
        <w:br/>
      </w:r>
      <w:r>
        <w:rPr>
          <w:rFonts w:ascii="Times New Roman"/>
          <w:b w:val="false"/>
          <w:i w:val="false"/>
          <w:color w:val="000000"/>
          <w:sz w:val="28"/>
        </w:rPr>
        <w:t>
      </w:t>
      </w:r>
      <w:r>
        <w:rPr>
          <w:rFonts w:ascii="Times New Roman"/>
          <w:b w:val="false"/>
          <w:i w:val="false"/>
          <w:color w:val="000000"/>
          <w:sz w:val="28"/>
        </w:rPr>
        <w:t xml:space="preserve">7. Әрбір рәсiмнің (iс-қимылдың) ұзақтығын көрсете отырып, құрылымдық бөлiмшелер (қызметкерлер) арасындағы рәсімдер (іс–қимылдар)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мемлекеттік қызмет көрсетудің бизнес-процестерінің анықтамалығы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"Тыңайтқыштардың (органикалық тыңайтқыштарды</w:t>
            </w:r>
            <w:r>
              <w:br/>
            </w:r>
            <w:r>
              <w:rPr>
                <w:rFonts w:ascii="Times New Roman"/>
                <w:b w:val="false"/>
                <w:i w:val="false"/>
                <w:color w:val="000000"/>
                <w:sz w:val="20"/>
              </w:rPr>
              <w:t>қоспағанда) құнын субсидиялау" мемлекеттiк</w:t>
            </w:r>
            <w:r>
              <w:br/>
            </w:r>
            <w:r>
              <w:rPr>
                <w:rFonts w:ascii="Times New Roman"/>
                <w:b w:val="false"/>
                <w:i w:val="false"/>
                <w:color w:val="000000"/>
                <w:sz w:val="20"/>
              </w:rPr>
              <w:t>көрсетілетін қызмет Регламентіне 1-қосымша</w:t>
            </w:r>
          </w:p>
        </w:tc>
      </w:tr>
    </w:tbl>
    <w:p>
      <w:pPr>
        <w:spacing w:after="0"/>
        <w:ind w:left="0"/>
        <w:jc w:val="left"/>
      </w:pPr>
      <w:r>
        <w:rPr>
          <w:rFonts w:ascii="Times New Roman"/>
          <w:b/>
          <w:i w:val="false"/>
          <w:color w:val="000000"/>
        </w:rPr>
        <w:t xml:space="preserve"> Әрбір рәсiмнің (iс-қимылдың) ұзақтығын көрсете отырып, мемлекеттік қызметті көрсету бойынша бөлімшелер (қызметкерлер) арасындағы рәсімдер (іс–қимылдар) реттілігін сипаттау</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"Тыңайтқыштардың (органикалық тыңайтқыштарды</w:t>
            </w:r>
            <w:r>
              <w:br/>
            </w:r>
            <w:r>
              <w:rPr>
                <w:rFonts w:ascii="Times New Roman"/>
                <w:b w:val="false"/>
                <w:i w:val="false"/>
                <w:color w:val="000000"/>
                <w:sz w:val="20"/>
              </w:rPr>
              <w:t>қоспағанда) құнын субсидиялау" мемлекеттiк</w:t>
            </w:r>
            <w:r>
              <w:br/>
            </w:r>
            <w:r>
              <w:rPr>
                <w:rFonts w:ascii="Times New Roman"/>
                <w:b w:val="false"/>
                <w:i w:val="false"/>
                <w:color w:val="000000"/>
                <w:sz w:val="20"/>
              </w:rPr>
              <w:t>көрсетілетін қызмет Регламентіне 2-қосымша</w:t>
            </w:r>
          </w:p>
        </w:tc>
      </w:tr>
    </w:tbl>
    <w:p>
      <w:pPr>
        <w:spacing w:after="0"/>
        <w:ind w:left="0"/>
        <w:jc w:val="left"/>
      </w:pPr>
      <w:r>
        <w:rPr>
          <w:rFonts w:ascii="Times New Roman"/>
          <w:b/>
          <w:i w:val="false"/>
          <w:color w:val="000000"/>
        </w:rPr>
        <w:t xml:space="preserve"> Мемлекеттік көрсетілетін қызметті көрсетудің бизнес-процестерінің анықтамалығы</w:t>
      </w:r>
    </w:p>
    <w:p>
      <w:pPr>
        <w:spacing w:after="0"/>
        <w:ind w:left="0"/>
        <w:jc w:val="left"/>
      </w:pPr>
      <w:r>
        <w:rPr>
          <w:rFonts w:ascii="Times New Roman"/>
          <w:b w:val="false"/>
          <w:i w:val="false"/>
          <w:color w:val="000000"/>
          <w:sz w:val="28"/>
        </w:rPr>
        <w:t>      "Өсiмдiктердi қорғау мақсатында ауыл шаруашылығы дақылдарын өңдеуге арналған гербицидтердiң, биоагенттердiң (энтомофагтардың) және биопрепараттардың құнын субсидиялау"</w:t>
      </w:r>
      <w:r>
        <w:br/>
      </w:r>
      <w:r>
        <w:rPr>
          <w:rFonts w:ascii="Times New Roman"/>
          <w:b w:val="false"/>
          <w:i w:val="false"/>
          <w:color w:val="000000"/>
          <w:sz w:val="28"/>
        </w:rPr>
        <w:t>
      </w:t>
      </w:r>
    </w:p>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200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header.xml" Type="http://schemas.openxmlformats.org/officeDocument/2006/relationships/header" Id="rId1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