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7c06d" w14:textId="d37c0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2015 - 2017 жылдарға арналған Ұлан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аудандық мәслихатының 2014 жылғы 25 желтоқсандағы N 220 шешімі. Шығыс Қазақстан облысының Әділет департаментінде 2015 жылғы 13 қаңтарда N 3622 болып тіркелді. Күші жойылды - Шығыс Қазақстан облысы Ұлан аудандық мәслихатының 2015 жылғы 23 желтоқсандағы N 290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Ұлан аудандық мәслихатының 23.12.2015 N 290 </w:t>
      </w:r>
      <w:r>
        <w:rPr>
          <w:rFonts w:ascii="Times New Roman"/>
          <w:b w:val="false"/>
          <w:i w:val="false"/>
          <w:color w:val="ff0000"/>
          <w:sz w:val="28"/>
        </w:rPr>
        <w:t>шешімімен</w:t>
      </w:r>
      <w:r>
        <w:rPr>
          <w:rFonts w:ascii="Times New Roman"/>
          <w:b w:val="false"/>
          <w:i w:val="false"/>
          <w:color w:val="ff0000"/>
          <w:sz w:val="28"/>
        </w:rPr>
        <w:t xml:space="preserve">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00"/>
          <w:sz w:val="28"/>
        </w:rPr>
        <w:t>75 -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 </w:t>
      </w:r>
      <w:r>
        <w:rPr>
          <w:rFonts w:ascii="Times New Roman"/>
          <w:b w:val="false"/>
          <w:i w:val="false"/>
          <w:color w:val="000000"/>
          <w:sz w:val="28"/>
        </w:rPr>
        <w:t>6 - бабының</w:t>
      </w:r>
      <w:r>
        <w:rPr>
          <w:rFonts w:ascii="Times New Roman"/>
          <w:b w:val="false"/>
          <w:i w:val="false"/>
          <w:color w:val="000000"/>
          <w:sz w:val="28"/>
        </w:rPr>
        <w:t xml:space="preserve"> 1 - тармағының 1) - тармақшасына, "2015-2017 жылдарға арналған облыстық бюджет туралы" Шығыс Қазақстан облыстық мәслихатының 2014 жылғы 10 желтоқсандағы № 24/289-V </w:t>
      </w:r>
      <w:r>
        <w:rPr>
          <w:rFonts w:ascii="Times New Roman"/>
          <w:b w:val="false"/>
          <w:i w:val="false"/>
          <w:color w:val="000000"/>
          <w:sz w:val="28"/>
        </w:rPr>
        <w:t xml:space="preserve"> </w:t>
      </w:r>
      <w:r>
        <w:rPr>
          <w:rFonts w:ascii="Times New Roman"/>
          <w:b w:val="false"/>
          <w:i w:val="false"/>
          <w:color w:val="000000"/>
          <w:sz w:val="28"/>
        </w:rPr>
        <w:t>шешіміне</w:t>
      </w:r>
      <w:r>
        <w:rPr>
          <w:rFonts w:ascii="Times New Roman"/>
          <w:b w:val="false"/>
          <w:i w:val="false"/>
          <w:color w:val="000000"/>
          <w:sz w:val="28"/>
        </w:rPr>
        <w:t xml:space="preserve"> (нормативтік кұқықтық актілерді мемлекеттік тіркеу Тізілімінде № 3589 болып тіркелген) сәйкес Ұлан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2015 – 2017 жылдарға арналған аудандық бюджет тиісінше </w:t>
      </w:r>
      <w:r>
        <w:rPr>
          <w:rFonts w:ascii="Times New Roman"/>
          <w:b w:val="false"/>
          <w:i w:val="false"/>
          <w:color w:val="000000"/>
          <w:sz w:val="28"/>
        </w:rPr>
        <w:t>1 қосымшаға</w:t>
      </w:r>
      <w:r>
        <w:rPr>
          <w:rFonts w:ascii="Times New Roman"/>
          <w:b w:val="false"/>
          <w:i w:val="false"/>
          <w:color w:val="000000"/>
          <w:sz w:val="28"/>
        </w:rPr>
        <w:t xml:space="preserve"> сәйкес, соның ішінде 2015 жылға мынадай көлемде бекітілсін":</w:t>
      </w:r>
      <w:r>
        <w:br/>
      </w:r>
      <w:r>
        <w:rPr>
          <w:rFonts w:ascii="Times New Roman"/>
          <w:b w:val="false"/>
          <w:i w:val="false"/>
          <w:color w:val="000000"/>
          <w:sz w:val="28"/>
        </w:rPr>
        <w:t>
      </w:t>
      </w:r>
      <w:r>
        <w:rPr>
          <w:rFonts w:ascii="Times New Roman"/>
          <w:b w:val="false"/>
          <w:i w:val="false"/>
          <w:color w:val="000000"/>
          <w:sz w:val="28"/>
        </w:rPr>
        <w:t>1) кірістер – 3793586,4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 770329,0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7300,0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122936,0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 2893021,4мың теңге;</w:t>
      </w:r>
      <w:r>
        <w:br/>
      </w:r>
      <w:r>
        <w:rPr>
          <w:rFonts w:ascii="Times New Roman"/>
          <w:b w:val="false"/>
          <w:i w:val="false"/>
          <w:color w:val="000000"/>
          <w:sz w:val="28"/>
        </w:rPr>
        <w:t>
      </w:t>
      </w:r>
      <w:r>
        <w:rPr>
          <w:rFonts w:ascii="Times New Roman"/>
          <w:b w:val="false"/>
          <w:i w:val="false"/>
          <w:color w:val="000000"/>
          <w:sz w:val="28"/>
        </w:rPr>
        <w:t>2) шығындар – 3849357,3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кредиттер беру – 28264,0 мың теңге, соның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40652,0 мың теңге;</w:t>
      </w:r>
      <w:r>
        <w:br/>
      </w:r>
      <w:r>
        <w:rPr>
          <w:rFonts w:ascii="Times New Roman"/>
          <w:b w:val="false"/>
          <w:i w:val="false"/>
          <w:color w:val="000000"/>
          <w:sz w:val="28"/>
        </w:rPr>
        <w:t>
      </w:t>
      </w:r>
      <w:r>
        <w:rPr>
          <w:rFonts w:ascii="Times New Roman"/>
          <w:b w:val="false"/>
          <w:i w:val="false"/>
          <w:color w:val="000000"/>
          <w:sz w:val="28"/>
        </w:rPr>
        <w:t>бюджеттік кредитттер өтеу – 12388,0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0,0 мың теңге, 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0,0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- 84034,9 мың теңге;</w:t>
      </w:r>
      <w:r>
        <w:br/>
      </w:r>
      <w:r>
        <w:rPr>
          <w:rFonts w:ascii="Times New Roman"/>
          <w:b w:val="false"/>
          <w:i w:val="false"/>
          <w:color w:val="000000"/>
          <w:sz w:val="28"/>
        </w:rPr>
        <w:t>
      6) бюджет тапшылығын қаржыландыру (профицитті пайдалану) – 84034,9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Ұлан аудандық мәслихатының 20.10.2015 </w:t>
      </w:r>
      <w:r>
        <w:rPr>
          <w:rFonts w:ascii="Times New Roman"/>
          <w:b w:val="false"/>
          <w:i w:val="false"/>
          <w:color w:val="ff0000"/>
          <w:sz w:val="28"/>
        </w:rPr>
        <w:t>№ 285</w:t>
      </w:r>
      <w:r>
        <w:rPr>
          <w:rFonts w:ascii="Times New Roman"/>
          <w:b w:val="false"/>
          <w:i w:val="false"/>
          <w:color w:val="ff0000"/>
          <w:sz w:val="28"/>
        </w:rPr>
        <w:t xml:space="preserve"> шешімімен (01.01.2015 бастап </w:t>
      </w:r>
      <w:r>
        <w:rPr>
          <w:rFonts w:ascii="Times New Roman"/>
          <w:b w:val="false"/>
          <w:i w:val="false"/>
          <w:color w:val="ff0000"/>
          <w:sz w:val="28"/>
        </w:rPr>
        <w:t>қолданысқа енгізіледі</w:t>
      </w:r>
      <w:r>
        <w:rPr>
          <w:rFonts w:ascii="Times New Roman"/>
          <w:b w:val="false"/>
          <w:i w:val="false"/>
          <w:color w:val="ff0000"/>
          <w:sz w:val="28"/>
        </w:rPr>
        <w:t>).</w:t>
      </w:r>
      <w:r>
        <w:br/>
      </w:r>
      <w:r>
        <w:rPr>
          <w:rFonts w:ascii="Times New Roman"/>
          <w:b w:val="false"/>
          <w:i w:val="false"/>
          <w:color w:val="000000"/>
          <w:sz w:val="28"/>
        </w:rPr>
        <w:t xml:space="preserve">
      2. "2015–2017 жылдарға арналған облыстық бюджет туралы" Шығыс Қазақстан облыстық маслихатының 2014 жылдың 10 желтоқсандағы № 24/289–V (нормативтік құқықтық актілерді мемлекеттік тіркеу Тізілімінде 3589нөмірімен тіркелген) </w:t>
      </w:r>
      <w:r>
        <w:rPr>
          <w:rFonts w:ascii="Times New Roman"/>
          <w:b w:val="false"/>
          <w:i w:val="false"/>
          <w:color w:val="000000"/>
          <w:sz w:val="28"/>
        </w:rPr>
        <w:t xml:space="preserve"> </w:t>
      </w:r>
      <w:r>
        <w:rPr>
          <w:rFonts w:ascii="Times New Roman"/>
          <w:b w:val="false"/>
          <w:i w:val="false"/>
          <w:color w:val="000000"/>
          <w:sz w:val="28"/>
        </w:rPr>
        <w:t>шешімімен</w:t>
      </w:r>
      <w:r>
        <w:rPr>
          <w:rFonts w:ascii="Times New Roman"/>
          <w:b w:val="false"/>
          <w:i w:val="false"/>
          <w:color w:val="000000"/>
          <w:sz w:val="28"/>
        </w:rPr>
        <w:t xml:space="preserve"> анықталған, 2015 жылға арналған аудан бюджетіне әлеуметтік салық, төлем көзінен ұсталатын жеке табыс салығы, төлем көзінен ұсталатын шетел азаматтарының жеке табыс салығы бойынша кірістерді бөлу нормативтері 83,3 пайыз көлемінде орындауға қабылдансын.</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Шығыс Қазақстан облысы Ұлан аудандық мәслихатының 16.03.2015 </w:t>
      </w:r>
      <w:r>
        <w:rPr>
          <w:rFonts w:ascii="Times New Roman"/>
          <w:b w:val="false"/>
          <w:i w:val="false"/>
          <w:color w:val="ff0000"/>
          <w:sz w:val="28"/>
        </w:rPr>
        <w:t xml:space="preserve"> </w:t>
      </w:r>
      <w:r>
        <w:rPr>
          <w:rFonts w:ascii="Times New Roman"/>
          <w:b w:val="false"/>
          <w:i w:val="false"/>
          <w:color w:val="ff0000"/>
          <w:sz w:val="28"/>
        </w:rPr>
        <w:t>№ 243</w:t>
      </w:r>
      <w:r>
        <w:rPr>
          <w:rFonts w:ascii="Times New Roman"/>
          <w:b w:val="false"/>
          <w:i w:val="false"/>
          <w:color w:val="ff0000"/>
          <w:sz w:val="28"/>
        </w:rPr>
        <w:t xml:space="preserve"> шешімімен (01.01.2015 бастап </w:t>
      </w:r>
      <w:r>
        <w:rPr>
          <w:rFonts w:ascii="Times New Roman"/>
          <w:b w:val="false"/>
          <w:i w:val="false"/>
          <w:color w:val="ff0000"/>
          <w:sz w:val="28"/>
        </w:rPr>
        <w:t xml:space="preserve"> </w:t>
      </w:r>
      <w:r>
        <w:rPr>
          <w:rFonts w:ascii="Times New Roman"/>
          <w:b w:val="false"/>
          <w:i w:val="false"/>
          <w:color w:val="ff0000"/>
          <w:sz w:val="28"/>
        </w:rPr>
        <w:t>қолданысқа енгізіледі</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3. Облыстық бюджеттен 2049646,0 мың теңге сомадаға субвенция көлемі 2015 жылға арналған аудандық бюджетте ескерілсін.</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xml:space="preserve">2007 жылғы 15 мамырдағы Қазақстан Республикасы Еңбек кодексінің </w:t>
      </w:r>
      <w:r>
        <w:rPr>
          <w:rFonts w:ascii="Times New Roman"/>
          <w:b w:val="false"/>
          <w:i w:val="false"/>
          <w:color w:val="000000"/>
          <w:sz w:val="28"/>
        </w:rPr>
        <w:t xml:space="preserve"> </w:t>
      </w:r>
      <w:r>
        <w:rPr>
          <w:rFonts w:ascii="Times New Roman"/>
          <w:b w:val="false"/>
          <w:i w:val="false"/>
          <w:color w:val="000000"/>
          <w:sz w:val="28"/>
        </w:rPr>
        <w:t>238 - бабының</w:t>
      </w:r>
      <w:r>
        <w:rPr>
          <w:rFonts w:ascii="Times New Roman"/>
          <w:b w:val="false"/>
          <w:i w:val="false"/>
          <w:color w:val="000000"/>
          <w:sz w:val="28"/>
        </w:rPr>
        <w:t xml:space="preserve"> 2, 3 - тармақтарына сәйкес,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мамандарға қызметтің осы түрлерімен қалалық жағдайда айналасатын азаматтық қызметшілердің айлықақыларымен және ставкаларымен салыстырғанда жиырма бес пайызға жоғарылатылған лауазымдық айлықақылар мен тарифтік ставкалар бюджет қаражаты есебінен белгіленсін.</w:t>
      </w:r>
      <w:r>
        <w:br/>
      </w:r>
      <w:r>
        <w:rPr>
          <w:rFonts w:ascii="Times New Roman"/>
          <w:b w:val="false"/>
          <w:i w:val="false"/>
          <w:color w:val="000000"/>
          <w:sz w:val="28"/>
        </w:rPr>
        <w:t xml:space="preserve">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w:t>
      </w:r>
      <w:r>
        <w:rPr>
          <w:rFonts w:ascii="Times New Roman"/>
          <w:b w:val="false"/>
          <w:i w:val="false"/>
          <w:color w:val="000000"/>
          <w:sz w:val="28"/>
        </w:rPr>
        <w:t xml:space="preserve"> </w:t>
      </w:r>
      <w:r>
        <w:rPr>
          <w:rFonts w:ascii="Times New Roman"/>
          <w:b w:val="false"/>
          <w:i w:val="false"/>
          <w:color w:val="000000"/>
          <w:sz w:val="28"/>
        </w:rPr>
        <w:t>тізбесін</w:t>
      </w:r>
      <w:r>
        <w:rPr>
          <w:rFonts w:ascii="Times New Roman"/>
          <w:b w:val="false"/>
          <w:i w:val="false"/>
          <w:color w:val="000000"/>
          <w:sz w:val="28"/>
        </w:rPr>
        <w:t xml:space="preserve"> жергілікті өкілді органмен келісу бойынша жергілікті атқарушы органымен айқындалады.</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Шығыс Қазақстан облысы Ұлан аудандық мәслихатының 16.03.2015 </w:t>
      </w:r>
      <w:r>
        <w:rPr>
          <w:rFonts w:ascii="Times New Roman"/>
          <w:b w:val="false"/>
          <w:i w:val="false"/>
          <w:color w:val="ff0000"/>
          <w:sz w:val="28"/>
        </w:rPr>
        <w:t xml:space="preserve"> </w:t>
      </w:r>
      <w:r>
        <w:rPr>
          <w:rFonts w:ascii="Times New Roman"/>
          <w:b w:val="false"/>
          <w:i w:val="false"/>
          <w:color w:val="ff0000"/>
          <w:sz w:val="28"/>
        </w:rPr>
        <w:t>№ 243</w:t>
      </w:r>
      <w:r>
        <w:rPr>
          <w:rFonts w:ascii="Times New Roman"/>
          <w:b w:val="false"/>
          <w:i w:val="false"/>
          <w:color w:val="ff0000"/>
          <w:sz w:val="28"/>
        </w:rPr>
        <w:t xml:space="preserve"> шешімімен (01.01.2015 бастап </w:t>
      </w:r>
      <w:r>
        <w:rPr>
          <w:rFonts w:ascii="Times New Roman"/>
          <w:b w:val="false"/>
          <w:i w:val="false"/>
          <w:color w:val="ff0000"/>
          <w:sz w:val="28"/>
        </w:rPr>
        <w:t xml:space="preserve"> </w:t>
      </w:r>
      <w:r>
        <w:rPr>
          <w:rFonts w:ascii="Times New Roman"/>
          <w:b w:val="false"/>
          <w:i w:val="false"/>
          <w:color w:val="ff0000"/>
          <w:sz w:val="28"/>
        </w:rPr>
        <w:t>қолданысқа енгізіледі</w:t>
      </w:r>
      <w:r>
        <w:rPr>
          <w:rFonts w:ascii="Times New Roman"/>
          <w:b w:val="false"/>
          <w:i w:val="false"/>
          <w:color w:val="ff0000"/>
          <w:sz w:val="28"/>
        </w:rPr>
        <w:t>).</w:t>
      </w:r>
      <w:r>
        <w:br/>
      </w:r>
      <w:r>
        <w:rPr>
          <w:rFonts w:ascii="Times New Roman"/>
          <w:b w:val="false"/>
          <w:i w:val="false"/>
          <w:color w:val="000000"/>
          <w:sz w:val="28"/>
        </w:rPr>
        <w:t>
      5. 2015 жылға жергілікті атқарушы органның резерві 11500,0 мың теңге сомасында ескерілсін.</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 xml:space="preserve"> </w:t>
      </w:r>
      <w:r>
        <w:rPr>
          <w:rFonts w:ascii="Times New Roman"/>
          <w:b w:val="false"/>
          <w:i w:val="false"/>
          <w:color w:val="000000"/>
          <w:sz w:val="28"/>
        </w:rPr>
        <w:t>4 - қосымшаға</w:t>
      </w:r>
      <w:r>
        <w:rPr>
          <w:rFonts w:ascii="Times New Roman"/>
          <w:b w:val="false"/>
          <w:i w:val="false"/>
          <w:color w:val="000000"/>
          <w:sz w:val="28"/>
        </w:rPr>
        <w:t xml:space="preserve"> сәйкес 2015 жылға арналған аудандық бюджетті атқару барысында секвестрлеуге жатпайтын аудандық бюджеттік бағдарламалардың тізбесі ескерілсін.</w:t>
      </w:r>
      <w:r>
        <w:br/>
      </w:r>
      <w:r>
        <w:rPr>
          <w:rFonts w:ascii="Times New Roman"/>
          <w:b w:val="false"/>
          <w:i w:val="false"/>
          <w:color w:val="000000"/>
          <w:sz w:val="28"/>
        </w:rPr>
        <w:t>
      </w:t>
      </w:r>
      <w:r>
        <w:rPr>
          <w:rFonts w:ascii="Times New Roman"/>
          <w:b w:val="false"/>
          <w:i w:val="false"/>
          <w:color w:val="000000"/>
          <w:sz w:val="28"/>
        </w:rPr>
        <w:t>7. 2015 жылға арналған аудандық бюджетте облыстық бюджеттен нысаналы трансферттері 105656,0 мың теңге сомасында қарастырылсын.</w:t>
      </w:r>
      <w:r>
        <w:br/>
      </w:r>
      <w:r>
        <w:rPr>
          <w:rFonts w:ascii="Times New Roman"/>
          <w:b w:val="false"/>
          <w:i w:val="false"/>
          <w:color w:val="000000"/>
          <w:sz w:val="28"/>
        </w:rPr>
        <w:t>
      </w:t>
      </w:r>
      <w:r>
        <w:rPr>
          <w:rFonts w:ascii="Times New Roman"/>
          <w:b w:val="false"/>
          <w:i w:val="false"/>
          <w:color w:val="000000"/>
          <w:sz w:val="28"/>
        </w:rPr>
        <w:t xml:space="preserve">8. </w:t>
      </w:r>
      <w:r>
        <w:rPr>
          <w:rFonts w:ascii="Times New Roman"/>
          <w:b w:val="false"/>
          <w:i w:val="false"/>
          <w:color w:val="000000"/>
          <w:sz w:val="28"/>
        </w:rPr>
        <w:t xml:space="preserve"> </w:t>
      </w:r>
      <w:r>
        <w:rPr>
          <w:rFonts w:ascii="Times New Roman"/>
          <w:b w:val="false"/>
          <w:i w:val="false"/>
          <w:color w:val="000000"/>
          <w:sz w:val="28"/>
        </w:rPr>
        <w:t>5 - қосымшаға</w:t>
      </w:r>
      <w:r>
        <w:rPr>
          <w:rFonts w:ascii="Times New Roman"/>
          <w:b w:val="false"/>
          <w:i w:val="false"/>
          <w:color w:val="000000"/>
          <w:sz w:val="28"/>
        </w:rPr>
        <w:t xml:space="preserve"> сәйкес қаладағы ауданның, аудандық маңызы бар қаланың, кенттің, ауыл, ауылдық округ әкiмiнiң қызмет шығыстары қарастырылсын.</w:t>
      </w:r>
      <w:r>
        <w:br/>
      </w:r>
      <w:r>
        <w:rPr>
          <w:rFonts w:ascii="Times New Roman"/>
          <w:b w:val="false"/>
          <w:i w:val="false"/>
          <w:color w:val="000000"/>
          <w:sz w:val="28"/>
        </w:rPr>
        <w:t>
      </w:t>
      </w:r>
      <w:r>
        <w:rPr>
          <w:rFonts w:ascii="Times New Roman"/>
          <w:b w:val="false"/>
          <w:i w:val="false"/>
          <w:color w:val="000000"/>
          <w:sz w:val="28"/>
        </w:rPr>
        <w:t>9. 2015 жылға арналған аудандық бюджетте республикалық бюджеттен нысаналы трансферттер 542228,0 мың теңге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Шығыс Қазақстан облысы Ұлан аудандық мәслихатының 14.04.2015 </w:t>
      </w:r>
      <w:r>
        <w:rPr>
          <w:rFonts w:ascii="Times New Roman"/>
          <w:b w:val="false"/>
          <w:i w:val="false"/>
          <w:color w:val="ff0000"/>
          <w:sz w:val="28"/>
        </w:rPr>
        <w:t xml:space="preserve"> </w:t>
      </w:r>
      <w:r>
        <w:rPr>
          <w:rFonts w:ascii="Times New Roman"/>
          <w:b w:val="false"/>
          <w:i w:val="false"/>
          <w:color w:val="ff0000"/>
          <w:sz w:val="28"/>
        </w:rPr>
        <w:t>№ 255</w:t>
      </w:r>
      <w:r>
        <w:rPr>
          <w:rFonts w:ascii="Times New Roman"/>
          <w:b w:val="false"/>
          <w:i w:val="false"/>
          <w:color w:val="ff0000"/>
          <w:sz w:val="28"/>
        </w:rPr>
        <w:t xml:space="preserve"> шешімімен (01.01.2015 бастап </w:t>
      </w:r>
      <w:r>
        <w:rPr>
          <w:rFonts w:ascii="Times New Roman"/>
          <w:b w:val="false"/>
          <w:i w:val="false"/>
          <w:color w:val="ff0000"/>
          <w:sz w:val="28"/>
        </w:rPr>
        <w:t xml:space="preserve"> </w:t>
      </w:r>
      <w:r>
        <w:rPr>
          <w:rFonts w:ascii="Times New Roman"/>
          <w:b w:val="false"/>
          <w:i w:val="false"/>
          <w:color w:val="ff0000"/>
          <w:sz w:val="28"/>
        </w:rPr>
        <w:t>қолданысқа енгізіледі</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10. 2015 жылы аудандық бюджетте мамандарды әлеуметтік қолдау шараларын іске асыруға республикалық бюджеттен бөлінген несиелер қарастырылсын.</w:t>
      </w:r>
      <w:r>
        <w:br/>
      </w:r>
      <w:r>
        <w:rPr>
          <w:rFonts w:ascii="Times New Roman"/>
          <w:b w:val="false"/>
          <w:i w:val="false"/>
          <w:color w:val="000000"/>
          <w:sz w:val="28"/>
        </w:rPr>
        <w:t>
      </w:t>
      </w:r>
      <w:r>
        <w:rPr>
          <w:rFonts w:ascii="Times New Roman"/>
          <w:b w:val="false"/>
          <w:i w:val="false"/>
          <w:color w:val="000000"/>
          <w:sz w:val="28"/>
        </w:rPr>
        <w:t>11. 2015 жылға арналған аудандық бюджетте несиелік шарттарына сәйкес жоғары тұрған бюджет алдындағы қарыздарды өтеуге 12388,0 мың теңге сома қарастырылсын.</w:t>
      </w:r>
      <w:r>
        <w:br/>
      </w:r>
      <w:r>
        <w:rPr>
          <w:rFonts w:ascii="Times New Roman"/>
          <w:b w:val="false"/>
          <w:i w:val="false"/>
          <w:color w:val="000000"/>
          <w:sz w:val="28"/>
        </w:rPr>
        <w:t>
      </w:t>
      </w:r>
      <w:r>
        <w:rPr>
          <w:rFonts w:ascii="Times New Roman"/>
          <w:b w:val="false"/>
          <w:i w:val="false"/>
          <w:color w:val="000000"/>
          <w:sz w:val="28"/>
        </w:rPr>
        <w:t>12. Осы шешiм 2015 жылғы 1 қаңтардан бастап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Бережной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Ұлан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Сейсембина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Ұлан аудандық мәслихаттың</w:t>
            </w:r>
            <w:r>
              <w:br/>
            </w:r>
            <w:r>
              <w:rPr>
                <w:rFonts w:ascii="Times New Roman"/>
                <w:b w:val="false"/>
                <w:i w:val="false"/>
                <w:color w:val="000000"/>
                <w:sz w:val="20"/>
              </w:rPr>
              <w:t>2014 жылғы 25 желтоқсандағы</w:t>
            </w:r>
            <w:r>
              <w:br/>
            </w:r>
            <w:r>
              <w:rPr>
                <w:rFonts w:ascii="Times New Roman"/>
                <w:b w:val="false"/>
                <w:i w:val="false"/>
                <w:color w:val="000000"/>
                <w:sz w:val="20"/>
              </w:rPr>
              <w:t>№ 220 шешіміне № 1 қосымша</w:t>
            </w:r>
          </w:p>
        </w:tc>
      </w:tr>
    </w:tbl>
    <w:p>
      <w:pPr>
        <w:spacing w:after="0"/>
        <w:ind w:left="0"/>
        <w:jc w:val="left"/>
      </w:pPr>
      <w:r>
        <w:rPr>
          <w:rFonts w:ascii="Times New Roman"/>
          <w:b/>
          <w:i w:val="false"/>
          <w:color w:val="000000"/>
        </w:rPr>
        <w:t xml:space="preserve"> 2015 жылға арналған аудандық бюджет</w:t>
      </w:r>
    </w:p>
    <w:p>
      <w:pPr>
        <w:spacing w:after="0"/>
        <w:ind w:left="0"/>
        <w:jc w:val="left"/>
      </w:pPr>
      <w:r>
        <w:rPr>
          <w:rFonts w:ascii="Times New Roman"/>
          <w:b w:val="false"/>
          <w:i w:val="false"/>
          <w:color w:val="ff0000"/>
          <w:sz w:val="28"/>
        </w:rPr>
        <w:t xml:space="preserve">      Ескерту. 1 қосымша жаңа редакцияда - Шығыс Қазақстан облысы Ұлан аудандық мәслихатының 20.10.2015 </w:t>
      </w:r>
      <w:r>
        <w:rPr>
          <w:rFonts w:ascii="Times New Roman"/>
          <w:b w:val="false"/>
          <w:i w:val="false"/>
          <w:color w:val="ff0000"/>
          <w:sz w:val="28"/>
        </w:rPr>
        <w:t>№ 285</w:t>
      </w:r>
      <w:r>
        <w:rPr>
          <w:rFonts w:ascii="Times New Roman"/>
          <w:b w:val="false"/>
          <w:i w:val="false"/>
          <w:color w:val="ff0000"/>
          <w:sz w:val="28"/>
        </w:rPr>
        <w:t xml:space="preserve"> шешімімен (01.01.2015 бастап </w:t>
      </w:r>
      <w:r>
        <w:rPr>
          <w:rFonts w:ascii="Times New Roman"/>
          <w:b w:val="false"/>
          <w:i w:val="false"/>
          <w:color w:val="ff0000"/>
          <w:sz w:val="28"/>
        </w:rPr>
        <w:t>қолданысқа енгізіледі</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4"/>
        <w:gridCol w:w="946"/>
        <w:gridCol w:w="946"/>
        <w:gridCol w:w="946"/>
        <w:gridCol w:w="4645"/>
        <w:gridCol w:w="36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0"/>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0"/>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3793586,4</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түсімдер </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770329,0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334137,0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334137,0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190735,0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190735,0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209020,0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146600,0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47300,0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32078,0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17562,0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13530,0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4359,0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мемлекеттік баж</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4359,0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емес түсімдер </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Негізгі капиталды сатудан түсетін түсімдер </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122936,0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113587,0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113587,0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9349,0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9349,0</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Трансферттердің түсімдері </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2893021,4</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2893021,4</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2893021,4</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491050,1</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352325,3</w:t>
            </w: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2049646,0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728"/>
        <w:gridCol w:w="1032"/>
        <w:gridCol w:w="1033"/>
        <w:gridCol w:w="395"/>
        <w:gridCol w:w="5557"/>
        <w:gridCol w:w="282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3849357,3</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366205,1</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276131,0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88859,0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88859,0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172022,0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172022,0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15447,1</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15447,1</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13224,1</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15817,0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15817,0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15817,0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58810,0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19693,0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19693,0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18042,0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18042,0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21075,0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17985,0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12506,0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9831,0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9831,0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9831,0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2306523,9</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267713,0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267713,0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88708,0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179005,0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2004674,9</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2004164,9</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1954920,7</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қосымша білім беру </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27384,0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спорт бойынша қосымша білім беру </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21860,2</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34136,0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34136,0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3155,1</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18959,9</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270605,0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10854,0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10854,0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10854,0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198861,0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198861,0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17784,0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12515,0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43242,0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35280,0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21335,0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Женістің жетпіс жылдығына арналған іс-шараларды өткізу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25851,0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60890,0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60890,0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31068,0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саласын жақсарту жөніндегі іс-шаралар жоспарын іске асыру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395200,9</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338725,3</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мұқтажы үшін жер учаскелерін алу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334417,3</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122747,8</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211608,5</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шеңберіндеобъектілерді жөндеу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23936,6</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1487,6</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1487,6</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22449,0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20719,0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32539,0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28128,0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25694,0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4277,0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216084,0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116108,0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116108,0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116108,0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17924,0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17924,0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7133,0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7642,0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50104,0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50104,0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23438,0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5666,0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31948,0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31948,0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23291,0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8657,0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Отын-энергетика кешенi және жер қойнауын пайдалану </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ортаны және жануарлар дүниесін қорғау, жер қатынастары</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135454,0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58365,0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қаланың)ветеринария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48193,0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13321,0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14815,0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өнделген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17619,0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17619,0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13619,0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59470,0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ветеринария бөлімі </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59470,0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59470,0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15729,0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15729,0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15729,0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15729,0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82424,0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82424,0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82424,0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82424,0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46026,0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46026,0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37026,0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37026,0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1035,8</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1035,8</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1035,8</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616,8</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III.Таза бюджеттік кредит беру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28264,0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40652,0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40652,0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40652,0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40652,0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40652,0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12388,0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12388,0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12388,0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IV.Қаржы активтерімен операциялар бойынша сальдо</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 (профициті)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-84034,9</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VI.Бюджет тапшылығын қаржыландыру (профицитті пайдалану)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84034,9</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40254,0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40254,0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40254,0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12388,0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12388,0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12388,0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12388,0</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56168,9</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56168,9</w:t>
            </w: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56168,9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Ұлан 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220 шешіміне № 2 қосымша</w:t>
            </w:r>
          </w:p>
        </w:tc>
      </w:tr>
    </w:tbl>
    <w:bookmarkStart w:name="z253" w:id="2"/>
    <w:p>
      <w:pPr>
        <w:spacing w:after="0"/>
        <w:ind w:left="0"/>
        <w:jc w:val="left"/>
      </w:pPr>
      <w:r>
        <w:rPr>
          <w:rFonts w:ascii="Times New Roman"/>
          <w:b/>
          <w:i w:val="false"/>
          <w:color w:val="000000"/>
        </w:rPr>
        <w:t xml:space="preserve"> 2016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7"/>
        <w:gridCol w:w="1077"/>
        <w:gridCol w:w="855"/>
        <w:gridCol w:w="5290"/>
        <w:gridCol w:w="40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3041628,0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түсімдер </w:t>
            </w: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1008069,0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437740,0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437740,0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250508,0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250508,0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300525,0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220277,0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9525,0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59922,0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10801,0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13314,0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1056,0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5327,0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6931,0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5982,0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5982,0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емес түсімдер </w:t>
            </w: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8637,0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6347,0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6342,0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2290,0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2290,0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Негізгі капиталды сатудан түсетін түсімдер </w:t>
            </w: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10824,0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10700,0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10700,0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Трансферттердің түсімдері </w:t>
            </w: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2014098,0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2014098,0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2014098,0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2014098,0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760"/>
        <w:gridCol w:w="1078"/>
        <w:gridCol w:w="1078"/>
        <w:gridCol w:w="5801"/>
        <w:gridCol w:w="28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3041628,0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356118,0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292992,0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14691,0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14691,0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100618,0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100618,0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177683,0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177683,0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12780,0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12780,0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12780,0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15799,0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15799,0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15799,0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34547,0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13508,0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13508,0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21039,0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ауыл шаруашылығы мен ветеринарияны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21039,0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8522,0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7414,0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7414,0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7414,0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2007582,0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78009,0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78009,0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78009,0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1895183,0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1894669,0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1866175,0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28494,0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34390,0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34390,0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12824,0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10484,0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қамқоршыларға(қоғаншыларға)ай сайынға ақшалай қаражат төлемі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11082,0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170902,0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137475,0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137475,0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37454,0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14715,0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12603,0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9934,0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32696,0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19470,0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33427,0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33427,0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24542,0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68580,0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шаруашылық</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5988,0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5988,0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5988,0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62592,0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17080,0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15569,0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45512,0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45512,0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208462,0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99412,0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99412,0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99412,0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23286,0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23286,0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6378,0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7394,0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51776,0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33650,0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6895,0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18126,0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18126,0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33988,0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9959,0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9959,0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24029,0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12320,0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11709,0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ортаны және жануарлар дүниесін қорғау, жер қатынастары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85159,0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13624,0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12065,0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12065,0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12065,0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59470,0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кәсіпкерлік, ауыл шаруашылығы және ветеринария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59470,0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59470,0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15370,0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15370,0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15370,0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15370,0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48873,0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48873,0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37373,0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37373,0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III.Таза бюджеттік кредит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-12388,0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12388,0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12388,0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12388,0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IV.Қаржы активтерімен операциялар бойынша сальдо</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 (профициті)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12388,0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VI.Бюджет тапшылығын қаржыландыру (профицитті пайдалану)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-12388,0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12388,0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12388,0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12388,0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12388,0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Ұлан 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220 шешіміне № 3 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31" w:id="3"/>
    <w:p>
      <w:pPr>
        <w:spacing w:after="0"/>
        <w:ind w:left="0"/>
        <w:jc w:val="left"/>
      </w:pPr>
      <w:r>
        <w:rPr>
          <w:rFonts w:ascii="Times New Roman"/>
          <w:b/>
          <w:i w:val="false"/>
          <w:color w:val="000000"/>
        </w:rPr>
        <w:t xml:space="preserve"> 2017 жылға арналған аудандық бюджет</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8"/>
        <w:gridCol w:w="1058"/>
        <w:gridCol w:w="1058"/>
        <w:gridCol w:w="5196"/>
        <w:gridCol w:w="39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3113555,0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түсімдер </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1078634,0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468382,0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468382,0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268043,0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268043,0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321562,0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235696,0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10193,0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64116,0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11557,0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14246,0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1129,0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5699,0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7418,0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6401,0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6401,0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емес түсімдер </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9242,0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4887,0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4882,0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4355,0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4355,0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Негізгі капиталды сатудан түсетін түсімдер </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11581,0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11449,0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11449,0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Трансферттердің түсімдері </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2014098,0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2014098,0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2014098,0</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2014098,0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760"/>
        <w:gridCol w:w="1078"/>
        <w:gridCol w:w="1078"/>
        <w:gridCol w:w="5801"/>
        <w:gridCol w:w="2823"/>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3113555,0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364605,0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299975,0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103016,0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103016,0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181918,0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181918,0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16175,0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16175,0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16175,0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35371,0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13830,0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13830,0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21541,0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ауыл шаруашылығы мен ветеринарияны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21541,0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7590,0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7590,0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7590,0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2068825,0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79868,0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79868,0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79868,0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1940351,0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1939825,0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1910652,0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29173,0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48606,0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40358,0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13130,0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10734,0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қамқоршыларға(қоғаншыларға)ай сайынға ақшалай қаражат төлемі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11346,0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8248,0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қайта қалпына келтіру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8248,0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174976,0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140752,0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140752,0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38347,0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15066,0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12903,0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10171,0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33476,0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19934,0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34224,0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34224,0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25128,0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6464,0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73435,0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шаруашылық</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11285,0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61745,0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17487,0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15940,0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44258,0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44258,0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213431,0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101781,0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101781,0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101781,0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23841,0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23841,0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6530,0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53010,0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34452,0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27393,0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7059,0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18558,0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18558,0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34799,0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10197,0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10197,0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24602,0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12613,0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11989,0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ортаны және жануарлар дүниесін қорғау, жер қатынастары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95956,0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20134,0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10487,0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10487,0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9647,0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6186,0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16352,0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16352,0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12352,0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59470,0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59470,0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59470,0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15736,0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15736,0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15736,0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15736,0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48577,0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48577,0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48577,0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48577,0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49230,0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49230,0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37373,0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37373,0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11857,0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11857,0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III.Таза бюджеттік кредит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-12388,0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12388,0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12388,0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12388,0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IV.Қаржы активтерімен операциялар бойынша сальдо</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 (профициті)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12388,0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VI.Бюджет тапшылығын қаржыландыру (профицитті пайдалану)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-12388,0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12388,0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12388,0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12388,0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12388,0</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Ұлан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220 шешіміне № 4 қосымша</w:t>
            </w:r>
          </w:p>
        </w:tc>
      </w:tr>
    </w:tbl>
    <w:bookmarkStart w:name="z619" w:id="4"/>
    <w:p>
      <w:pPr>
        <w:spacing w:after="0"/>
        <w:ind w:left="0"/>
        <w:jc w:val="left"/>
      </w:pPr>
      <w:r>
        <w:rPr>
          <w:rFonts w:ascii="Times New Roman"/>
          <w:b/>
          <w:i w:val="false"/>
          <w:color w:val="000000"/>
        </w:rPr>
        <w:t xml:space="preserve"> 2015 жылға секвестрге кірмейтін бюджеттік бағдарламаларды орындау барысында бюджеттік бағдарламалардың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4"/>
        <w:gridCol w:w="3000"/>
        <w:gridCol w:w="3001"/>
        <w:gridCol w:w="41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Функциналдық топ</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әкімшілігі</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білім бөлімі (облыстық маңызы бар қаланың)</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әкімдігінің </w:t>
            </w:r>
            <w:r>
              <w:br/>
            </w:r>
            <w:r>
              <w:rPr>
                <w:rFonts w:ascii="Times New Roman"/>
                <w:b w:val="false"/>
                <w:i w:val="false"/>
                <w:color w:val="000000"/>
                <w:sz w:val="20"/>
              </w:rPr>
              <w:t xml:space="preserve">2014 жылғы "25"желтоқсандағы </w:t>
            </w:r>
            <w:r>
              <w:br/>
            </w:r>
            <w:r>
              <w:rPr>
                <w:rFonts w:ascii="Times New Roman"/>
                <w:b w:val="false"/>
                <w:i w:val="false"/>
                <w:color w:val="000000"/>
                <w:sz w:val="20"/>
              </w:rPr>
              <w:t>№ 220 шешіміне № 5 қосымша</w:t>
            </w:r>
          </w:p>
        </w:tc>
      </w:tr>
    </w:tbl>
    <w:bookmarkStart w:name="z626" w:id="5"/>
    <w:p>
      <w:pPr>
        <w:spacing w:after="0"/>
        <w:ind w:left="0"/>
        <w:jc w:val="left"/>
      </w:pPr>
      <w:r>
        <w:rPr>
          <w:rFonts w:ascii="Times New Roman"/>
          <w:b/>
          <w:i w:val="false"/>
          <w:color w:val="000000"/>
        </w:rPr>
        <w:t xml:space="preserve"> 123 "Қаладағы аудан, аудандық маңызы бар қала, кент, ауыл, ауылдық округ әкімінің аппараты" бюджеттік бағдарламалар әкімшілері бойынша шығындары</w:t>
      </w:r>
    </w:p>
    <w:bookmarkEnd w:id="5"/>
    <w:p>
      <w:pPr>
        <w:spacing w:after="0"/>
        <w:ind w:left="0"/>
        <w:jc w:val="left"/>
      </w:pPr>
      <w:r>
        <w:rPr>
          <w:rFonts w:ascii="Times New Roman"/>
          <w:b w:val="false"/>
          <w:i w:val="false"/>
          <w:color w:val="ff0000"/>
          <w:sz w:val="28"/>
        </w:rPr>
        <w:t xml:space="preserve">      Ескерту. 5 қосымша жаңа редакцияда - Шығыс Қазақстан облысы Ұлан аудандық мәслихатының 20.10.2015 </w:t>
      </w:r>
      <w:r>
        <w:rPr>
          <w:rFonts w:ascii="Times New Roman"/>
          <w:b w:val="false"/>
          <w:i w:val="false"/>
          <w:color w:val="ff0000"/>
          <w:sz w:val="28"/>
        </w:rPr>
        <w:t>№ 285</w:t>
      </w:r>
      <w:r>
        <w:rPr>
          <w:rFonts w:ascii="Times New Roman"/>
          <w:b w:val="false"/>
          <w:i w:val="false"/>
          <w:color w:val="ff0000"/>
          <w:sz w:val="28"/>
        </w:rPr>
        <w:t xml:space="preserve"> шешімімен (01.01.2015 бастап </w:t>
      </w:r>
      <w:r>
        <w:rPr>
          <w:rFonts w:ascii="Times New Roman"/>
          <w:b w:val="false"/>
          <w:i w:val="false"/>
          <w:color w:val="ff0000"/>
          <w:sz w:val="28"/>
        </w:rPr>
        <w:t>қолданысқа енгізіледі</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514"/>
        <w:gridCol w:w="1456"/>
        <w:gridCol w:w="1350"/>
        <w:gridCol w:w="1243"/>
        <w:gridCol w:w="1028"/>
        <w:gridCol w:w="1564"/>
        <w:gridCol w:w="815"/>
        <w:gridCol w:w="1028"/>
        <w:gridCol w:w="815"/>
        <w:gridCol w:w="1780"/>
      </w:tblGrid>
      <w:tr>
        <w:trPr>
          <w:trHeight w:val="30" w:hRule="atLeast"/>
        </w:trPr>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6"/>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bookmarkEnd w:id="6"/>
        </w:tc>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округтер мен кенттер атаулары</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кодтары</w:t>
            </w:r>
            <w:r>
              <w:br/>
            </w:r>
            <w:r>
              <w:rPr>
                <w:rFonts w:ascii="Times New Roman"/>
                <w:b w:val="false"/>
                <w:i w:val="false"/>
                <w:color w:val="000000"/>
                <w:sz w:val="20"/>
              </w:rPr>
              <w:t>
</w:t>
            </w:r>
          </w:p>
        </w:tc>
        <w:tc>
          <w:tcPr>
            <w:tcW w:w="1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7"/>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7"/>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Аблакет</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11488</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16946</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8"/>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8"/>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Азовое</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9274</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9"/>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9"/>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Алмасай</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9004</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9456</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0"/>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10"/>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Айыртау</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12114</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2973,1</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16801,1</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1"/>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11"/>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Асубұлақ</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12363</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3092,4</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16440,4</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2"/>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bookmarkEnd w:id="12"/>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Багратион</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9433</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10506</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13"/>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bookmarkEnd w:id="13"/>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Бозанбай</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9874</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11915</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4"/>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bookmarkEnd w:id="14"/>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Егінсу</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9720</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2964,2</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13169,2</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5"/>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bookmarkEnd w:id="15"/>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Каменка</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9046</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10184</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6"/>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16"/>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Қасым</w:t>
            </w:r>
            <w:r>
              <w:br/>
            </w:r>
            <w:r>
              <w:rPr>
                <w:rFonts w:ascii="Times New Roman"/>
                <w:b w:val="false"/>
                <w:i w:val="false"/>
                <w:color w:val="000000"/>
                <w:sz w:val="20"/>
              </w:rPr>
              <w:t>
Қайсенов</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13323</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6940</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w:t>
            </w: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25930,1</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48627,1</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7"/>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bookmarkEnd w:id="17"/>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Огневка</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9884</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387,6</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10568,6</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8"/>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18"/>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Саратовка</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9349</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2066,2</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11949,2</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9"/>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bookmarkEnd w:id="19"/>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Таврия</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16351</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20557</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0"/>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bookmarkEnd w:id="20"/>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Тарғын</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11472</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12266</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1"/>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bookmarkEnd w:id="21"/>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Төлеген Тохтаров</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9497</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2"/>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bookmarkEnd w:id="22"/>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Өскемен</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10382</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11407</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172022</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1487,6</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w:t>
            </w: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37026</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240766,6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