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5aee" w14:textId="ab45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ауылдық округінің Меркі ауылындағы жаңа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Меркі ауылдық округі әкімінің 2015 жылғы 9 ақпандағы № 27 шешімі. Жамбыл облысы Әділет департаментінде 2015 жылғы 4 наурызда № 2547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тиісті елді мекен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Меркі ауылдық округі Меркі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1 көшесіне – Алатау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2 көшесіне – Шаңырақ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3 көшесіне-Самал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Меркі ауылдық округі әкімі аппаратының бас маманы Н. Шакаровқа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Меркі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Қосуақов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