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67f82" w14:textId="cf67f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аудандық дене шынықтыру және спорт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2015 жылғы 16 қазандағы № 333 қаулысы. Қызылорда облысының Әділет департаментінде 2015 жылғы 17 қарашада № 5220 болып тіркелді. Күші жойылды - Қызылорда облысы Сырдария ауданы әкімдігінің 2016 жылғы 27 мамырдағы № 168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ауданы әкімдігінің 27.05.2016 </w:t>
      </w:r>
      <w:r>
        <w:rPr>
          <w:rFonts w:ascii="Times New Roman"/>
          <w:b w:val="false"/>
          <w:i w:val="false"/>
          <w:color w:val="ff0000"/>
          <w:sz w:val="28"/>
        </w:rPr>
        <w:t>№ 168</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"Сырдария аудандық дене шынықтыру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Қазантаев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r>
              <w:br/>
            </w:r>
            <w:r>
              <w:rPr>
                <w:rFonts w:ascii="Times New Roman"/>
                <w:b w:val="false"/>
                <w:i w:val="false"/>
                <w:color w:val="000000"/>
                <w:sz w:val="20"/>
              </w:rPr>
              <w:t>2015 жылғы "16" қазандағы</w:t>
            </w:r>
            <w:r>
              <w:br/>
            </w:r>
            <w:r>
              <w:rPr>
                <w:rFonts w:ascii="Times New Roman"/>
                <w:b w:val="false"/>
                <w:i w:val="false"/>
                <w:color w:val="000000"/>
                <w:sz w:val="20"/>
              </w:rPr>
              <w:t>№ 333 қаулысымен бекітілген</w:t>
            </w:r>
          </w:p>
        </w:tc>
      </w:tr>
    </w:tbl>
    <w:bookmarkStart w:name="z9" w:id="0"/>
    <w:p>
      <w:pPr>
        <w:spacing w:after="0"/>
        <w:ind w:left="0"/>
        <w:jc w:val="left"/>
      </w:pPr>
      <w:r>
        <w:rPr>
          <w:rFonts w:ascii="Times New Roman"/>
          <w:b/>
          <w:i w:val="false"/>
          <w:color w:val="000000"/>
        </w:rPr>
        <w:t xml:space="preserve"> "Сырдария аудандық дене шынықтыру және спорт бөлімі" коммуналдық мемлекеттік мекемесінің Ережесі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"Сырдария аудандық дене шынықтыру және спорт бөлімі" коммуналдық мемлекеттік мекемесі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"Сырдария аудандық дене шынықтыру және спорт бөлімі" коммуналдық мемлекеттік мекемесінің құрылтайшысы Сырдария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3. "Сырдария аудандық дене шынықтыру және спорт бөлімі" коммуналдық мемлекеттік мекемесінің мынадай ведомствосы бар:</w:t>
      </w:r>
      <w:r>
        <w:br/>
      </w:r>
      <w:r>
        <w:rPr>
          <w:rFonts w:ascii="Times New Roman"/>
          <w:b w:val="false"/>
          <w:i w:val="false"/>
          <w:color w:val="000000"/>
          <w:sz w:val="28"/>
        </w:rPr>
        <w:t>
      </w:t>
      </w:r>
      <w:r>
        <w:rPr>
          <w:rFonts w:ascii="Times New Roman"/>
          <w:b w:val="false"/>
          <w:i w:val="false"/>
          <w:color w:val="000000"/>
          <w:sz w:val="28"/>
        </w:rPr>
        <w:t>1) "Сырдария аудандық дене шынықтыру және спорт бөлімінің "Сырдария спорт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xml:space="preserve">4. "Сырдария аудандық дене шынықтыру және спорт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5. "Сырдария аудандық дене шынықтыру және спорт бөлімі"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6. "Сырдария аудандық дене шынықтыру және спорт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7. "Сырдария аудандық дене шынықтыру және спорт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8. "Сырдария аудандық дене шынықтыру және спорт бөлімі" коммуналдық мемлекеттік мекемесі өз құзыретінен мәселелері бойынша заңнамада белгіленген тәртіппен "Сырдария аудандық дене шынықтыру және спорт бөлімі"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 xml:space="preserve">9. "Сырдария аудандық дене шынықтыру және спорт бөлімі" коммуналдық мемлекеттік мекемесі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жері: индекс 120600, Қазақстан Республикасы, Қызылорда облысы, Сырдария ауданы, Тереңөзек кенті, Амангелді көшесі, №3.</w:t>
      </w:r>
      <w:r>
        <w:br/>
      </w:r>
      <w:r>
        <w:rPr>
          <w:rFonts w:ascii="Times New Roman"/>
          <w:b w:val="false"/>
          <w:i w:val="false"/>
          <w:color w:val="000000"/>
          <w:sz w:val="28"/>
        </w:rPr>
        <w:t>
      </w:t>
      </w:r>
      <w:r>
        <w:rPr>
          <w:rFonts w:ascii="Times New Roman"/>
          <w:b w:val="false"/>
          <w:i w:val="false"/>
          <w:color w:val="000000"/>
          <w:sz w:val="28"/>
        </w:rPr>
        <w:t>"Сырдария аудандық дене шынықтыру және спорт бөлімі" коммуналдық мемлекеттік мекемесінің жұмыс кестесі: сенбі, жексенбі және заңнама актілерімен белгіленген басқа демалыс және мереке күндерінен бөлек, күн сайын дүйсенбіден бастап жұманы қоса алғанда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 xml:space="preserve">11. Мемлекеттік органның толық атауы: "Сырдария аудандық дене шынықтыру және спорт бөлімі"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12. Осы Ереже "Сырдария аудандық дене шынықтыру және спорт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"Сырдария аудандық дене шынықтыру және спорт бөлімі" коммуналдық мемлекеттік мекемесінің қызметін қаржыландыру жергілікті бюджетен жүзеге асырылады.</w:t>
      </w:r>
      <w:r>
        <w:br/>
      </w:r>
      <w:r>
        <w:rPr>
          <w:rFonts w:ascii="Times New Roman"/>
          <w:b w:val="false"/>
          <w:i w:val="false"/>
          <w:color w:val="000000"/>
          <w:sz w:val="28"/>
        </w:rPr>
        <w:t>
      </w:t>
      </w:r>
      <w:r>
        <w:rPr>
          <w:rFonts w:ascii="Times New Roman"/>
          <w:b w:val="false"/>
          <w:i w:val="false"/>
          <w:color w:val="000000"/>
          <w:sz w:val="28"/>
        </w:rPr>
        <w:t>14. "Сырдария аудандық дене шынықтыру және спорт бөлімі" коммуналдық мемлекеттік мекемесі кәсіпкерлік субьектілерімен "Сырдария аудандық дене шынықтыру және спорт бөлімі" коммуналдық мемлекеттік мекемесі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"Сырдария аудандық дене шынықтыру және спорт бөлімі" коммуналдық мемлекеттік мекемесі заңнамалық актілермен кірістер әкелетін қызметті жүзеге асыру құқығы берілсе, онда осындай қызметен алынған кірістер республикалық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"Сырдария аудандық дене шынықтыру және спорт бөлімі" коммуналдық мемлекеттік мекемесінің миссиясы: дене шынықтыру және спорт саласындағы мемлекеттік саясаттың іске асырылуын қамтамасыз етеді.</w:t>
      </w:r>
      <w:r>
        <w:br/>
      </w:r>
      <w:r>
        <w:rPr>
          <w:rFonts w:ascii="Times New Roman"/>
          <w:b w:val="false"/>
          <w:i w:val="false"/>
          <w:color w:val="000000"/>
          <w:sz w:val="28"/>
        </w:rPr>
        <w:t>
      </w:t>
      </w:r>
      <w:r>
        <w:rPr>
          <w:rFonts w:ascii="Times New Roman"/>
          <w:b w:val="false"/>
          <w:i w:val="false"/>
          <w:color w:val="000000"/>
          <w:sz w:val="28"/>
        </w:rPr>
        <w:t>16. Міндеттері:</w:t>
      </w:r>
      <w:r>
        <w:br/>
      </w:r>
      <w:r>
        <w:rPr>
          <w:rFonts w:ascii="Times New Roman"/>
          <w:b w:val="false"/>
          <w:i w:val="false"/>
          <w:color w:val="000000"/>
          <w:sz w:val="28"/>
        </w:rPr>
        <w:t>
      </w:t>
      </w:r>
      <w:r>
        <w:rPr>
          <w:rFonts w:ascii="Times New Roman"/>
          <w:b w:val="false"/>
          <w:i w:val="false"/>
          <w:color w:val="000000"/>
          <w:sz w:val="28"/>
        </w:rPr>
        <w:t>1)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r>
        <w:br/>
      </w:r>
      <w:r>
        <w:rPr>
          <w:rFonts w:ascii="Times New Roman"/>
          <w:b w:val="false"/>
          <w:i w:val="false"/>
          <w:color w:val="000000"/>
          <w:sz w:val="28"/>
        </w:rPr>
        <w:t>
      </w:t>
      </w:r>
      <w:r>
        <w:rPr>
          <w:rFonts w:ascii="Times New Roman"/>
          <w:b w:val="false"/>
          <w:i w:val="false"/>
          <w:color w:val="000000"/>
          <w:sz w:val="28"/>
        </w:rPr>
        <w:t>2) ұлттық, техникалық және қолданбалы спорт түрлерін дамыту;</w:t>
      </w:r>
      <w:r>
        <w:br/>
      </w:r>
      <w:r>
        <w:rPr>
          <w:rFonts w:ascii="Times New Roman"/>
          <w:b w:val="false"/>
          <w:i w:val="false"/>
          <w:color w:val="000000"/>
          <w:sz w:val="28"/>
        </w:rPr>
        <w:t>
      </w:t>
      </w:r>
      <w:r>
        <w:rPr>
          <w:rFonts w:ascii="Times New Roman"/>
          <w:b w:val="false"/>
          <w:i w:val="false"/>
          <w:color w:val="000000"/>
          <w:sz w:val="28"/>
        </w:rPr>
        <w:t>3) дене шынықтыру мен спортты қолдау және ынталандыру;</w:t>
      </w:r>
      <w:r>
        <w:br/>
      </w:r>
      <w:r>
        <w:rPr>
          <w:rFonts w:ascii="Times New Roman"/>
          <w:b w:val="false"/>
          <w:i w:val="false"/>
          <w:color w:val="000000"/>
          <w:sz w:val="28"/>
        </w:rPr>
        <w:t>
      </w:t>
      </w:r>
      <w:r>
        <w:rPr>
          <w:rFonts w:ascii="Times New Roman"/>
          <w:b w:val="false"/>
          <w:i w:val="false"/>
          <w:color w:val="000000"/>
          <w:sz w:val="28"/>
        </w:rPr>
        <w:t>4) дене шынықтыру және спорт саласын зерттеу үшін ғылыми базаны дамыту;</w:t>
      </w:r>
      <w:r>
        <w:br/>
      </w:r>
      <w:r>
        <w:rPr>
          <w:rFonts w:ascii="Times New Roman"/>
          <w:b w:val="false"/>
          <w:i w:val="false"/>
          <w:color w:val="000000"/>
          <w:sz w:val="28"/>
        </w:rPr>
        <w:t>
      </w:t>
      </w:r>
      <w:r>
        <w:rPr>
          <w:rFonts w:ascii="Times New Roman"/>
          <w:b w:val="false"/>
          <w:i w:val="false"/>
          <w:color w:val="000000"/>
          <w:sz w:val="28"/>
        </w:rPr>
        <w:t>5) әлеуметтік және білім беру функцияларын, сондай-ақ ерікті қызмет қағидатына негізделген олардың құрылымының ерекшелігін ескере отырып, спорттың барлық түрлерін дамытуға жәрдемдесу болып табылады.</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1) жеке адамдардың тұрғылықты жері бойынша және олардың көпшілік демалу орындарында спортпен шұғылдануы үшін инфрақұрылым жасайды;</w:t>
      </w:r>
      <w:r>
        <w:br/>
      </w:r>
      <w:r>
        <w:rPr>
          <w:rFonts w:ascii="Times New Roman"/>
          <w:b w:val="false"/>
          <w:i w:val="false"/>
          <w:color w:val="000000"/>
          <w:sz w:val="28"/>
        </w:rPr>
        <w:t>
      </w:t>
      </w:r>
      <w:r>
        <w:rPr>
          <w:rFonts w:ascii="Times New Roman"/>
          <w:b w:val="false"/>
          <w:i w:val="false"/>
          <w:color w:val="000000"/>
          <w:sz w:val="28"/>
        </w:rPr>
        <w:t>2) аккредиттелген жергілікті спорт федерацияларымен бірлесіп, спорт түрлерi бойынша аудандық спорттық жарыстарды өткiзедi;</w:t>
      </w:r>
      <w:r>
        <w:br/>
      </w:r>
      <w:r>
        <w:rPr>
          <w:rFonts w:ascii="Times New Roman"/>
          <w:b w:val="false"/>
          <w:i w:val="false"/>
          <w:color w:val="000000"/>
          <w:sz w:val="28"/>
        </w:rPr>
        <w:t>
      </w:t>
      </w:r>
      <w:r>
        <w:rPr>
          <w:rFonts w:ascii="Times New Roman"/>
          <w:b w:val="false"/>
          <w:i w:val="false"/>
          <w:color w:val="000000"/>
          <w:sz w:val="28"/>
        </w:rPr>
        <w:t>3) спорт түрлерi бойынша аудандық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w:t>
      </w:r>
      <w:r>
        <w:rPr>
          <w:rFonts w:ascii="Times New Roman"/>
          <w:b w:val="false"/>
          <w:i w:val="false"/>
          <w:color w:val="000000"/>
          <w:sz w:val="28"/>
        </w:rPr>
        <w:t>4) аудан аумағында бұқаралық спортты және ұлттық спорт түрлерiн дамытуды қамтамасыз етеді;</w:t>
      </w:r>
      <w:r>
        <w:br/>
      </w:r>
      <w:r>
        <w:rPr>
          <w:rFonts w:ascii="Times New Roman"/>
          <w:b w:val="false"/>
          <w:i w:val="false"/>
          <w:color w:val="000000"/>
          <w:sz w:val="28"/>
        </w:rPr>
        <w:t>
      </w:t>
      </w:r>
      <w:r>
        <w:rPr>
          <w:rFonts w:ascii="Times New Roman"/>
          <w:b w:val="false"/>
          <w:i w:val="false"/>
          <w:color w:val="000000"/>
          <w:sz w:val="28"/>
        </w:rPr>
        <w:t xml:space="preserve">5) аудан аумағында аудандық дене шынықтыру-спорт ұйымдарының қызметiн үйлестiредi; </w:t>
      </w:r>
      <w:r>
        <w:br/>
      </w:r>
      <w:r>
        <w:rPr>
          <w:rFonts w:ascii="Times New Roman"/>
          <w:b w:val="false"/>
          <w:i w:val="false"/>
          <w:color w:val="000000"/>
          <w:sz w:val="28"/>
        </w:rPr>
        <w:t>
      </w:t>
      </w:r>
      <w:r>
        <w:rPr>
          <w:rFonts w:ascii="Times New Roman"/>
          <w:b w:val="false"/>
          <w:i w:val="false"/>
          <w:color w:val="000000"/>
          <w:sz w:val="28"/>
        </w:rPr>
        <w:t>6) спортшыларға: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береді;</w:t>
      </w:r>
      <w:r>
        <w:br/>
      </w:r>
      <w:r>
        <w:rPr>
          <w:rFonts w:ascii="Times New Roman"/>
          <w:b w:val="false"/>
          <w:i w:val="false"/>
          <w:color w:val="000000"/>
          <w:sz w:val="28"/>
        </w:rPr>
        <w:t>
      </w:t>
      </w:r>
      <w:r>
        <w:rPr>
          <w:rFonts w:ascii="Times New Roman"/>
          <w:b w:val="false"/>
          <w:i w:val="false"/>
          <w:color w:val="000000"/>
          <w:sz w:val="28"/>
        </w:rPr>
        <w:t>7)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w:t>
      </w:r>
      <w:r>
        <w:br/>
      </w:r>
      <w:r>
        <w:rPr>
          <w:rFonts w:ascii="Times New Roman"/>
          <w:b w:val="false"/>
          <w:i w:val="false"/>
          <w:color w:val="000000"/>
          <w:sz w:val="28"/>
        </w:rPr>
        <w:t>
      </w:t>
      </w:r>
      <w:r>
        <w:rPr>
          <w:rFonts w:ascii="Times New Roman"/>
          <w:b w:val="false"/>
          <w:i w:val="false"/>
          <w:color w:val="000000"/>
          <w:sz w:val="28"/>
        </w:rPr>
        <w:t>8) спорттық-бұқаралық iс-шаралардың бірыңғай өңірлік күнтiзбесін iске асырады;</w:t>
      </w:r>
      <w:r>
        <w:br/>
      </w:r>
      <w:r>
        <w:rPr>
          <w:rFonts w:ascii="Times New Roman"/>
          <w:b w:val="false"/>
          <w:i w:val="false"/>
          <w:color w:val="000000"/>
          <w:sz w:val="28"/>
        </w:rPr>
        <w:t>
      </w:t>
      </w:r>
      <w:r>
        <w:rPr>
          <w:rFonts w:ascii="Times New Roman"/>
          <w:b w:val="false"/>
          <w:i w:val="false"/>
          <w:color w:val="000000"/>
          <w:sz w:val="28"/>
        </w:rPr>
        <w:t>9) аудан аумағында спорттық iс-шараларды ұйымдастыруды және өткiзудi үйлестiредi;</w:t>
      </w:r>
      <w:r>
        <w:br/>
      </w:r>
      <w:r>
        <w:rPr>
          <w:rFonts w:ascii="Times New Roman"/>
          <w:b w:val="false"/>
          <w:i w:val="false"/>
          <w:color w:val="000000"/>
          <w:sz w:val="28"/>
        </w:rPr>
        <w:t>
      </w:t>
      </w:r>
      <w:r>
        <w:rPr>
          <w:rFonts w:ascii="Times New Roman"/>
          <w:b w:val="false"/>
          <w:i w:val="false"/>
          <w:color w:val="000000"/>
          <w:sz w:val="28"/>
        </w:rPr>
        <w:t>10) аудан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облыстың жергілікті атқарушы органына ұсынады;</w:t>
      </w:r>
      <w:r>
        <w:br/>
      </w:r>
      <w:r>
        <w:rPr>
          <w:rFonts w:ascii="Times New Roman"/>
          <w:b w:val="false"/>
          <w:i w:val="false"/>
          <w:color w:val="000000"/>
          <w:sz w:val="28"/>
        </w:rPr>
        <w:t>
      </w:t>
      </w:r>
      <w:r>
        <w:rPr>
          <w:rFonts w:ascii="Times New Roman"/>
          <w:b w:val="false"/>
          <w:i w:val="false"/>
          <w:color w:val="000000"/>
          <w:sz w:val="28"/>
        </w:rPr>
        <w:t>11) аккредиттелген өңірлік және жергілікті спорт федерацияларының ұсыныстары бойынша спорт түрлері бойынша аудандық құрама командаларының тізімдерін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12) ресми дене шынықтыру және спорт іс-шараларын медициналық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13) дене шынықтыру және спорт іс-шараларын өткізу кезінде қоғамдық тәртіп пен қоғамдық қауіпсіздікті қамтамасыз етеді;</w:t>
      </w:r>
      <w:r>
        <w:br/>
      </w:r>
      <w:r>
        <w:rPr>
          <w:rFonts w:ascii="Times New Roman"/>
          <w:b w:val="false"/>
          <w:i w:val="false"/>
          <w:color w:val="000000"/>
          <w:sz w:val="28"/>
        </w:rPr>
        <w:t>
      </w:t>
      </w:r>
      <w:r>
        <w:rPr>
          <w:rFonts w:ascii="Times New Roman"/>
          <w:b w:val="false"/>
          <w:i w:val="false"/>
          <w:color w:val="000000"/>
          <w:sz w:val="28"/>
        </w:rPr>
        <w:t>14) аудандық мамандандырылмаған балалар-жасөспірімдер мектептерінің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15)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 xml:space="preserve">қолданыстағы заңнамада қарастырылған өзге де міндеттерді іске асыруға міндетті. </w:t>
      </w:r>
      <w:r>
        <w:br/>
      </w:r>
      <w:r>
        <w:rPr>
          <w:rFonts w:ascii="Times New Roman"/>
          <w:b w:val="false"/>
          <w:i w:val="false"/>
          <w:color w:val="000000"/>
          <w:sz w:val="28"/>
        </w:rPr>
        <w:t>
</w:t>
      </w:r>
    </w:p>
    <w:bookmarkStart w:name="z61"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"Сырдария аудандық дене шынықтыру және спорт бөлімі" коммуналдық мемлекеттік мекемесіне басшылықты "Сырдария аудандық дене шынықтыру және спорт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"Сырдария аудандық дене шынықтыру және спорт бөлімі" коммуналдық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"Сырдария аудандық дене шынықтыру және спорт бөлімі" коммуналдық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"Сырдария аудандық дене шынықтыру және спорт бөлімі" коммуналдық мемлекеттік мекемесінің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2) "Сырдария аудандық дене шынықтыру және спорт бөлімі" коммуналдық мемлекеттік мекемесінің қарамағындағы мемлекеттік мекеменің директорын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3) "Сырдария аудандық дене шынықтыру және спорт бөлімі" коммуналдық мемлекеттік мекемесі қызметкерлерінің міндеттері мен өкiлеттiктерiн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4) "Сырдария аудандық дене шынықтыру және спорт бөлімі" коммуналдық мемлекеттік мекемесінің қызметкерлерін, "Сырдария аудандық дене шынықтыру және спорт бөлімі" коммуналдық мемлекеттік мекемесінің қарамағындағы мемлекеттік мекеменің директорын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5) өз құзыреті шегінде бұйрықтар шығарады;</w:t>
      </w:r>
      <w:r>
        <w:br/>
      </w:r>
      <w:r>
        <w:rPr>
          <w:rFonts w:ascii="Times New Roman"/>
          <w:b w:val="false"/>
          <w:i w:val="false"/>
          <w:color w:val="000000"/>
          <w:sz w:val="28"/>
        </w:rPr>
        <w:t>
      </w:t>
      </w:r>
      <w:r>
        <w:rPr>
          <w:rFonts w:ascii="Times New Roman"/>
          <w:b w:val="false"/>
          <w:i w:val="false"/>
          <w:color w:val="000000"/>
          <w:sz w:val="28"/>
        </w:rPr>
        <w:t>6) мемлекеттік органдар мен басқа да ұйымдарда өз құзыреті шегінде "Сырдария аудандық дене шынықтыру және спорт бөлімі" коммуналдық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7) "Сырдария аудандық дене шынықтыру және спорт бөлімі" коммуналдық мемлекеттік мекемесінде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"Сырдария аудандық дене шынықтыру және спорт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"Сырдария аудандық дене шынықтыру және спорт бөлімі" коммуналдық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"Сырдария аудандық дене шынықтыру және спорт бөлімі" коммуналдық мемлекеттік мекемесінің</w:t>
      </w:r>
      <w:r>
        <w:rPr>
          <w:rFonts w:ascii="Times New Roman"/>
          <w:b w:val="false"/>
          <w:i w:val="false"/>
          <w:color w:val="000000"/>
          <w:sz w:val="28"/>
          <w:u w:val="single"/>
        </w:rPr>
        <w:t xml:space="preserve"> </w:t>
      </w:r>
      <w:r>
        <w:rPr>
          <w:rFonts w:ascii="Times New Roman"/>
          <w:b w:val="false"/>
          <w:i w:val="false"/>
          <w:color w:val="000000"/>
          <w:sz w:val="28"/>
        </w:rPr>
        <w:t>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"Сырдария аудандық дене шынықтыру және спорт бөлімі" коммуналдық мемлекеттік мекемесі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"Сырдария аудандық дене шынықтыру және спорт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шағаруға немесе оған өзгедей тәсілмен билік етуге құқығы жоқ.</w:t>
      </w:r>
      <w:r>
        <w:br/>
      </w:r>
      <w:r>
        <w:rPr>
          <w:rFonts w:ascii="Times New Roman"/>
          <w:b w:val="false"/>
          <w:i w:val="false"/>
          <w:color w:val="000000"/>
          <w:sz w:val="28"/>
        </w:rPr>
        <w:t>
</w:t>
      </w:r>
    </w:p>
    <w:bookmarkStart w:name="z79"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"Сырдария аудандық дене шынықтыру және спорт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