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7fe5" w14:textId="d9a7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XLII сессия) 2014 жылғы 25 желтоқсандағы № 235/42 "Баянауыл ауданының 2015 – 2017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2015 жылғы 7 қыркүйектегі № 289/48 шешімі. Павлодар облысының Әділет департаментінде 2015 жылғы 22 қыркүйекте № 4717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106–бабы </w:t>
      </w:r>
      <w:r>
        <w:rPr>
          <w:rFonts w:ascii="Times New Roman"/>
          <w:b w:val="false"/>
          <w:i w:val="false"/>
          <w:color w:val="000000"/>
          <w:sz w:val="28"/>
        </w:rPr>
        <w:t>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(V сайланған кезекті XLII сессия) 2014 жылғы 25 желтоқсандағы "Баянауыл ауданының 2015 – 2017 жылдарға арналған бюджеті туралы" № 235/42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12 қаңтарда № 4256 тіркелген, 2015 жылғы 23 қаңтардағы № 4 "Баянтау"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аудандық мәслихаттың әлеуметтік–экономикалық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2015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алынатын өнімдер залалсыздандырылған (зарарсыздандырылған) және қайта өңделген жануарлардың, жануарлардан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