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8007" w14:textId="d7f8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2/29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24 ақпандағы № 1/40 шешімі. Павлодар облысының Әділет департаментінде 2015 жылғы 30 наурызда № 4398 болып тіркелді. Күші жойылды – Павлодар облысы Тереңкөл аудандық мәслихатының 2019 жылғы 15 тамыздағы № 1/48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Тереңкөл аудандық мәслихатының 15.08.2019 № 1/48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2/29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3782 тіркелген, 2014 жылғы 8 мамырда "Тереңкөл тынысы" газетінде, 2014 жылғы 8 мамырда "Заря"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"69 айлық есептік көрсеткіш мөлшерінде (бұдан әрі – АЕК)" деген сандар мен сөздер "150000 (бір жүз елу мың) теңге" деген сандармен және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"14"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"3,5"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"3,5"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"1,8" деген сандар "5" деген санмен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 сала және заңдылық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"4"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