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5a21" w14:textId="4f85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Май ауданында халықтың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2015 жылғы 31 желтоқсандағы № 365/12 қаулысы. Павлодар облысының Әділет департаментінде 2016 жылғы 28 қаңтарда № 4911 болып тіркелді. Күші жойылды - Павлодар облысы Май аудандық әкімдігінің 2016 жылғы 16 мамырдағы № 93/5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Май аудандық әкімдігінің 16.05.2016 № 93/5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жылға арналған Май ауданында халықтың нысаналы топтарға жататын тұлғалардың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дәрігерлік-консультативтік комиссияның анықтамасы бойынша еңбекке шектеулігі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50 жастан асқан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үш айдан аса жұмыс істемеген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мамандығы, еңбек өтілі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уақытша, маусымдық жұмыс біткен себебімен жұмыстан шығарылған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бірде бір жұмыскері жоқ отбасынан шыққан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әлеуметтік сұрақтар бойынша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