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d869" w14:textId="cd9d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Садовое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Покровка ауылдық округі әкімінің 2016 жылғы 28 желтоқсандағы № 2 шешімі. Ақмола облысының Әділет департаментінде 2017 жылғы 18 қаңтарда № 5720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басқару және өзін-өзі басқару туралы",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әкімшілік-аумақтық құрылысы туралы" Заңдарына сәйкес, халықтың пікірі ескере отырып, Ақмола облыстық ономастика комиссиясы отырысының 2016 жылғы 21 қазандағы қорытындысының негізінде, Покровка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1.Садовое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 көшесі Бірлік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2 көшесі Бәйтерек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 көшесі Сарыарқа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 көшесі Хамит Ерғалиев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5 көшесі Әлихан Бөкейханов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Ж.Текенев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"Атбасар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Ж.Қалиякбарова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2016 жылғы "28".12.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"Атбасар ауданының сәулет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2016 жылғы "28".12.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