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c213" w14:textId="907c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16 наурыздағы № 131 қаулысы. Алматы облысы Әділет департаментінде 2016 жылы 22 сәуірде № 3787 болып тіркелді. Күші жойылды - Алматы облысы әкімдігінің 2020 жылғы 31 қаңтардағы № 35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31.01.2020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2013 жылғы 15 сәуірдегі Қазақстан Республикасы Заңының 16-бабының 1</w:t>
      </w:r>
      <w:r>
        <w:rPr>
          <w:rFonts w:ascii="Times New Roman"/>
          <w:b w:val="false"/>
          <w:i w:val="false"/>
          <w:color w:val="000000"/>
          <w:sz w:val="28"/>
        </w:rPr>
        <w:t>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"Сәулет, қала құрылысы және құрылыс саласындағы жобаларды басқару жөніндегі ұйымдарды аккредиттеу" мемлекеттік көрсетілетін қызмет стандартын бекіту туралы" 2016 жылғы 12 ақпандағы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міндетін атқарушының бұйрығына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мемлекеттік сәулет-құрылыс бақылау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Ғ. Р. Абдраймовқа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"16" наурыз № 131 қаулысымен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Алматы облысы әкімдігінің 05.04.2019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Жалпы ережелер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жобаларды басқару жөніндегі ұйымдарды аккредиттеу" мемлекеттік көрсетілетін қызмет (бұдан әрі - мемлекеттік көрсетілетін қызмет) облыстың жергілікті атқарушы органымен (бұдан әрі - көрсетілетін қызметті беруші) заңды тұлғаларға (бұдан әрі – көрсетілетін қызметті алушы) ақысыз негізде көрсетіледі.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міндетін атқарушының 2016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№ 13213 тіркелген) бекітілген "Сәулет, қала құрылысы және құрылыс саласындағы жобаларды басқару жөніндегі ұйымдарды аккредиттеу" мемлекеттік көрсетілетін қызмет стандарты (бұдан әрі - Стандарт) негізінде көрсетіледі.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қабылдау және мемлекеттік көрсетілетін қызметтің нәтижесін беру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 көрсету нысаны: қағаз.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Стандарттың 1-қосымшасына сәйкес нысан бойынша аккредиттеу туралы куәлік беру немесе Стандарттың 10-тармағында көзделген негіздер бойынша мемлекеттік қызметті көрсетуден бас тарту туралы дәлелді жауап беру. 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нәтижесін ұсыну нысаны: қағаз. 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 және мемлекеттік қызмет көрсету рәсімінің (іс-қимылдың) нәтижесі: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бұрыштама қоюға жолдау – 15 (он бес) минут. Нәтижесі - көрсетілетін қызметті берушінің басшысына жолдау;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– 3 (үш) сағат. Нәтижесі - көрсетілетін қызметті берушінің жауапты орындаушысын анықтау;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құжаттарды қарау, мемлекеттік қызмет көрсету нәтижесін рәсімдеу және көрсетілетін қызметті берушінің басшысына қол қоюға жолдау – 14 (он төрт) жұмыс күні ішінде. Нәтижесі - мемлекеттік қызмет көрсету нәтижесін көрсетілетін қызметті берушінің басшысына қол қоюға жолдау;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– 4 (төрт) сағат. Нәтижесі - мемлекеттік қызмет көрсету нәтижесін көрсетілетін қызметті берушінің жауапты орындаушысына жолдау;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беру – 15 (он бес) минут. Нәтижесі - мемлекеттік қызмет көрсету нәтижесін беру.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 "Мемлекеттік қызмет көрсетудің бизнес-процестерінің анықтамалығы" келтірілген.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Мемлекеттік корпорацияға Стандарттың 9-тармағына сәйкес құжаттар топтамасын ұсынады.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нәтижесін Мемлекеттік корпорация арқылы алу процесінің сипаттамасы, оның ұзақтығы: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тиісті құжаттардың қабылдағаны туралы қолхат береді (Стандарттың 9-тармағына сәйкес Мемлекеттік корпорацияның қызметкері өтінішті қабылдаудан бас тартады және Стандарттың 5-қосымшасына сәйкес қолхат береді) - 20 (жиырма) минут;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қызметкері көрсетілетін қызметті берушіге қабылданған құжаттарды жолдайды - 2 (екі) сағат;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корпорацияның қызметкері көрсетілетін қызметті берушіден мемлекеттік қызмет көрсету нәтижесін алады - 1 (бір) сағат;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корпорацияның қызметкері көрсетілетін қызмет нәтижесін көрсетілетін қызметті алушыға береді - 20 (жиырма) минут.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"Сәулет, қала құрылысы және құрылыс саласындағы жобаларды басқару жөніндегі ұйымдарды аккредиттеу" мемлекеттік көрсетілетін қызмет регламентіне қосымша 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қызмет көрсетудің бизнес-процестерінің анықтамалығы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