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5800e" w14:textId="85580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"Тереңдете қайта өңдеп өнім шығаруы үшін оны сатып алынатын ауылшаруашылық өнімдерінің бірлігіне арналған субсидиялар нормативтерін бекіту туралы" облыс әкімдігінің 2016 жылғы 16 ақпандағы № 77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2016 жылғы 24 қарашадағы № 574 қаулысы. Алматы облысы Әділет департаментінде 2016 жылы 6 желтоқсанда № 4027 болып тіркелді. Күші жойылды - Алматы облысы әкімдігінің 2018 жылғы 28 маусымдағы № 302 қаулысымен</w:t>
      </w:r>
    </w:p>
    <w:p>
      <w:pPr>
        <w:spacing w:after="0"/>
        <w:ind w:left="0"/>
        <w:jc w:val="both"/>
      </w:pPr>
      <w:bookmarkStart w:name="z11" w:id="0"/>
      <w:r>
        <w:rPr>
          <w:rFonts w:ascii="Times New Roman"/>
          <w:b w:val="false"/>
          <w:i w:val="false"/>
          <w:color w:val="000000"/>
          <w:sz w:val="28"/>
        </w:rPr>
        <w:t xml:space="preserve">
      </w:t>
      </w:r>
      <w:r>
        <w:rPr>
          <w:rFonts w:ascii="Times New Roman"/>
          <w:b w:val="false"/>
          <w:i/>
          <w:color w:val="000000"/>
          <w:sz w:val="28"/>
        </w:rPr>
        <w:t xml:space="preserve">Ескерту. Күші жойылды – Алматы облысы әкімдігінің 28.06.2018 </w:t>
      </w:r>
      <w:r>
        <w:rPr>
          <w:rFonts w:ascii="Times New Roman"/>
          <w:b w:val="false"/>
          <w:i w:val="false"/>
          <w:color w:val="000000"/>
          <w:sz w:val="28"/>
        </w:rPr>
        <w:t>№ 302</w:t>
      </w:r>
      <w:r>
        <w:rPr>
          <w:rFonts w:ascii="Times New Roman"/>
          <w:b w:val="false"/>
          <w:i/>
          <w:color w:val="000000"/>
          <w:sz w:val="28"/>
        </w:rPr>
        <w:t xml:space="preserve"> қаулысымен (алғашқы ресми жарияланған күнінен кейін қолданысқа енгізіледі).</w:t>
      </w:r>
    </w:p>
    <w:bookmarkEnd w:id="0"/>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7-бабы 2-тармағының </w:t>
      </w:r>
      <w:r>
        <w:rPr>
          <w:rFonts w:ascii="Times New Roman"/>
          <w:b w:val="false"/>
          <w:i w:val="false"/>
          <w:color w:val="000000"/>
          <w:sz w:val="28"/>
        </w:rPr>
        <w:t>12-6)</w:t>
      </w:r>
      <w:r>
        <w:rPr>
          <w:rFonts w:ascii="Times New Roman"/>
          <w:b w:val="false"/>
          <w:i w:val="false"/>
          <w:color w:val="000000"/>
          <w:sz w:val="28"/>
        </w:rPr>
        <w:t xml:space="preserve">, </w:t>
      </w:r>
      <w:r>
        <w:rPr>
          <w:rFonts w:ascii="Times New Roman"/>
          <w:b w:val="false"/>
          <w:i w:val="false"/>
          <w:color w:val="000000"/>
          <w:sz w:val="28"/>
        </w:rPr>
        <w:t>12-7)</w:t>
      </w:r>
      <w:r>
        <w:rPr>
          <w:rFonts w:ascii="Times New Roman"/>
          <w:b w:val="false"/>
          <w:i w:val="false"/>
          <w:color w:val="000000"/>
          <w:sz w:val="28"/>
        </w:rPr>
        <w:t xml:space="preserve"> тармақшаларына және "Өңдеуші кәсіпорындардың ауылшаруашылық өнімін тереңдете өңдеп өнім өндіруі үшін оны сатып алу шығындарын субсидиялау қағидаларын бекіту туралы" 2014 жылғы 26 қарашадағы </w:t>
      </w:r>
      <w:r>
        <w:rPr>
          <w:rFonts w:ascii="Times New Roman"/>
          <w:b w:val="false"/>
          <w:i w:val="false"/>
          <w:color w:val="000000"/>
          <w:sz w:val="28"/>
        </w:rPr>
        <w:t>№ 3-2/615</w:t>
      </w:r>
      <w:r>
        <w:rPr>
          <w:rFonts w:ascii="Times New Roman"/>
          <w:b w:val="false"/>
          <w:i w:val="false"/>
          <w:color w:val="000000"/>
          <w:sz w:val="28"/>
        </w:rPr>
        <w:t xml:space="preserve"> Қазақстан Республикасы Ауыл шаруашылығы министрі бұйрығымен бекітілген, Өңдеуші кәсіпорындардың ауылшаруашылық өнімін тереңдете өңдеп өнім өндіруі үшін оны сатып алу шығындарын субсидиялау қағидаларының 5-тармағына сәйкес, Алматы облысының әкімдігі ҚАУЛЫ ЕТЕДІ: </w:t>
      </w:r>
      <w:r>
        <w:br/>
      </w:r>
      <w:r>
        <w:rPr>
          <w:rFonts w:ascii="Times New Roman"/>
          <w:b w:val="false"/>
          <w:i w:val="false"/>
          <w:color w:val="000000"/>
          <w:sz w:val="28"/>
        </w:rPr>
        <w:t xml:space="preserve">
      </w:t>
      </w:r>
      <w:r>
        <w:rPr>
          <w:rFonts w:ascii="Times New Roman"/>
          <w:b w:val="false"/>
          <w:i w:val="false"/>
          <w:color w:val="000000"/>
          <w:sz w:val="28"/>
        </w:rPr>
        <w:t xml:space="preserve">1. Облыс әкімдігінің 2016 жылғы 16 ақпандағы "Тереңдете қайта өңдеп өнім шығаруы үшін оны сатып алынатын ауылшаруашылық өнімдерінің бірлігіне арналған субсидиялар нормативтерін бекіту туралы" (нормативтік құқықтық актілердің мемлекеттік тіркеу Тізілімінде 2016 жылдың 3 наурызында </w:t>
      </w:r>
      <w:r>
        <w:rPr>
          <w:rFonts w:ascii="Times New Roman"/>
          <w:b w:val="false"/>
          <w:i w:val="false"/>
          <w:color w:val="000000"/>
          <w:sz w:val="28"/>
        </w:rPr>
        <w:t>№ 3742</w:t>
      </w:r>
      <w:r>
        <w:rPr>
          <w:rFonts w:ascii="Times New Roman"/>
          <w:b w:val="false"/>
          <w:i w:val="false"/>
          <w:color w:val="000000"/>
          <w:sz w:val="28"/>
        </w:rPr>
        <w:t xml:space="preserve"> тіркелген, "Жетісу" газетінде 2016 жылдың 10 наурызында № 30 және "Огни Алатау" газетінде 2016 жылдың 10 наурызында № 30 жарияланған) № 77 қаулысына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xml:space="preserve">
      </w:t>
      </w:r>
      <w:r>
        <w:rPr>
          <w:rFonts w:ascii="Times New Roman"/>
          <w:b w:val="false"/>
          <w:i w:val="false"/>
          <w:color w:val="000000"/>
          <w:sz w:val="28"/>
        </w:rPr>
        <w:t>2.. "Алматы облысының ауыл шаруашылығы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 – ресурста және облыс әкімдігінің интернет – 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әкімінің орынбасары С. Бескемпіровке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Тұрлашов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2016 жылғы "24" қараша </w:t>
            </w:r>
            <w:r>
              <w:rPr>
                <w:rFonts w:ascii="Times New Roman"/>
                <w:b w:val="false"/>
                <w:i w:val="false"/>
                <w:color w:val="000000"/>
                <w:sz w:val="20"/>
              </w:rPr>
              <w:t>№574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Алматы облысы әкімдігінің </w:t>
            </w:r>
            <w:r>
              <w:rPr>
                <w:rFonts w:ascii="Times New Roman"/>
                <w:b w:val="false"/>
                <w:i w:val="false"/>
                <w:color w:val="000000"/>
                <w:sz w:val="20"/>
              </w:rPr>
              <w:t xml:space="preserve">2016 жылғы 16 ақпандағы </w:t>
            </w:r>
            <w:r>
              <w:rPr>
                <w:rFonts w:ascii="Times New Roman"/>
                <w:b w:val="false"/>
                <w:i w:val="false"/>
                <w:color w:val="000000"/>
                <w:sz w:val="20"/>
              </w:rPr>
              <w:t>№ 77 қаулысымен бекітілген</w:t>
            </w:r>
          </w:p>
        </w:tc>
      </w:tr>
    </w:tbl>
    <w:bookmarkStart w:name="z25" w:id="1"/>
    <w:p>
      <w:pPr>
        <w:spacing w:after="0"/>
        <w:ind w:left="0"/>
        <w:jc w:val="left"/>
      </w:pPr>
      <w:r>
        <w:rPr>
          <w:rFonts w:ascii="Times New Roman"/>
          <w:b/>
          <w:i w:val="false"/>
          <w:color w:val="000000"/>
        </w:rPr>
        <w:t xml:space="preserve"> Тереңдете қайта өңдеп өнім шығаруы үшін оны сатып алынатын ауылшаруашылық өнімдерінің бірлігіне арналған </w:t>
      </w:r>
      <w:r>
        <w:rPr>
          <w:rFonts w:ascii="Times New Roman"/>
          <w:b/>
          <w:i w:val="false"/>
          <w:color w:val="000000"/>
        </w:rPr>
        <w:t>субсидиялар нормативтері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4320"/>
        <w:gridCol w:w="6301"/>
      </w:tblGrid>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
          <w:p>
            <w:pPr>
              <w:spacing w:after="20"/>
              <w:ind w:left="20"/>
              <w:jc w:val="both"/>
            </w:pPr>
            <w:r>
              <w:rPr>
                <w:rFonts w:ascii="Times New Roman"/>
                <w:b w:val="false"/>
                <w:i w:val="false"/>
                <w:color w:val="000000"/>
                <w:sz w:val="20"/>
              </w:rPr>
              <w:t>
Ауылшаруашылық өнімнің атауы</w:t>
            </w:r>
          </w:p>
          <w:bookmarkEnd w:id="2"/>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қайта өңделген өнімдердің атауы</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Шикізатқа қайта есептелген субсидиялар нормативтері, теңге/литр (теңге/килограмм)</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3"/>
          <w:p>
            <w:pPr>
              <w:spacing w:after="20"/>
              <w:ind w:left="20"/>
              <w:jc w:val="both"/>
            </w:pPr>
            <w:r>
              <w:rPr>
                <w:rFonts w:ascii="Times New Roman"/>
                <w:b w:val="false"/>
                <w:i w:val="false"/>
                <w:color w:val="000000"/>
                <w:sz w:val="20"/>
              </w:rPr>
              <w:t>
Қант қызылшасы</w:t>
            </w:r>
          </w:p>
          <w:bookmarkEnd w:id="3"/>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4"/>
          <w:p>
            <w:pPr>
              <w:spacing w:after="20"/>
              <w:ind w:left="20"/>
              <w:jc w:val="both"/>
            </w:pPr>
            <w:r>
              <w:rPr>
                <w:rFonts w:ascii="Times New Roman"/>
                <w:b w:val="false"/>
                <w:i w:val="false"/>
                <w:color w:val="000000"/>
                <w:sz w:val="20"/>
              </w:rPr>
              <w:t>
Сүт</w:t>
            </w:r>
          </w:p>
          <w:bookmarkEnd w:id="4"/>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Сары май </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5"/>
          <w:p>
            <w:pPr>
              <w:spacing w:after="20"/>
              <w:ind w:left="20"/>
              <w:jc w:val="both"/>
            </w:pPr>
            <w:r>
              <w:rPr>
                <w:rFonts w:ascii="Times New Roman"/>
                <w:b w:val="false"/>
                <w:i w:val="false"/>
                <w:color w:val="000000"/>
                <w:sz w:val="20"/>
              </w:rPr>
              <w:t>
Сүт</w:t>
            </w:r>
          </w:p>
          <w:bookmarkEnd w:id="5"/>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r>
              <w:br/>
            </w:r>
            <w:r>
              <w:rPr>
                <w:rFonts w:ascii="Times New Roman"/>
                <w:b w:val="false"/>
                <w:i w:val="false"/>
                <w:color w:val="000000"/>
                <w:sz w:val="20"/>
              </w:rPr>
              <w:t>
 </w:t>
            </w:r>
          </w:p>
        </w:tc>
      </w:tr>
      <w:tr>
        <w:trPr>
          <w:trHeight w:val="30" w:hRule="atLeast"/>
        </w:trPr>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6"/>
          <w:p>
            <w:pPr>
              <w:spacing w:after="20"/>
              <w:ind w:left="20"/>
              <w:jc w:val="both"/>
            </w:pPr>
            <w:r>
              <w:rPr>
                <w:rFonts w:ascii="Times New Roman"/>
                <w:b w:val="false"/>
                <w:i w:val="false"/>
                <w:color w:val="000000"/>
                <w:sz w:val="20"/>
              </w:rPr>
              <w:t>
Сүт</w:t>
            </w:r>
          </w:p>
          <w:bookmarkEnd w:id="6"/>
        </w:tc>
        <w:tc>
          <w:tcPr>
            <w:tcW w:w="4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(қаймағы алынбаған, майсыздандырылған)</w:t>
            </w:r>
          </w:p>
        </w:tc>
        <w:tc>
          <w:tcPr>
            <w:tcW w:w="6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