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a944c" w14:textId="f9a94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Жосалы кентінің көшелеріне атау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Қармақшы ауданы Жосалы кенті әкімінің 2016 жылғы 02 қыркүйектегі № 334 шешімі. Қызылорда облысының Әділет департаментінде 2016 жылғы 21 қыркүйекте № 5606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Қызылорда облыстық ономастика комиссиясының 2016 жылғы 13 сәуірдегі № 2 қорытындысына сәйкес Қармақшы ауданы Жосалы кентінің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Қармақшы ауданы Жосалы кентінің келесі көшелеріне: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"Мөлтек - 2" көшесіне Келмембет батыр есімі;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"Жастар - 5" көшесіне Мұқамбетқали Шыңғысовтың есімі берілсін.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 кент әкімінің орынбасары А.Қойшыбаевқа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Шешім алғашқы ресми жарияланған күнінен кейін күнтізбелік он күн өткен соң қолданысқа енгізіледі.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Жосалы кентінің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Мереков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