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c503" w14:textId="6bfc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Көктал ауылдық округінің Көктал ауылындағы Валентина Терешкова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ауданы Көктал ауылдық округі әкімінің 2017 жылғы 7 желтоқсандағы № 11 шешімі. Жамбыл облысы Әділет департаментінде 2017 жылғы 21 желтоқсанда № 3635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Жамбыл облысы әкімдігі жанындағы ономастика комиссиясының 2016 жылғы 8 желтоқсандағы қорытындысы негізінде және тиісті аумақ халқының пікірін ескере отырып, Көктал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Көктал ауылдық округі Көктал ауылындағы Валентина Терешкова көшесі Ақсай көшесі болып өзгертілсін.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қадағалауды өзіме қалдырамын.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Көктал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Р.Қырықбаев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