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39c0" w14:textId="bd53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Аққорган ауылдық округі әкімінің 2017 жылғы 21 тамыздағы N 3 шешімі. Қызылорда облысының Әділет департаментінде 2017 жылғы 7 қыркүйекте N 5956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Облыстық ономастикалық комиссияның 2017 жылғы 26 сәуірдегі № 1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Аққорған ауылдық округі, Түгіскен ауылының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"Жеңістің 30 жылдығы" көшесіне "Нұртай Палымбетов"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"Қаршығалық" көшесіне "Елеусіз Төреев"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"Қадір Тағаев" көшесіне параллель жатқан көшеге – "Аманкүл Болтаева" есімі берілсін.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