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8e6e0" w14:textId="688e6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Жаңаөзен қаласы әкімдігінің 2017 жылғы 15 мамырдағы № 242 қаулысы. Маңғыстау облысы Әділет департаментінде 2017 жылғы 30 мамырда № 3364 болып тіркелді. Күші жойылды-Маңғыстау облысы Жаңаөзен қаласы әкімдігінің 2022 жылғы 19 желтоқсандағы № 630 қаулысымен</w:t>
      </w:r>
    </w:p>
    <w:p>
      <w:pPr>
        <w:spacing w:after="0"/>
        <w:ind w:left="0"/>
        <w:jc w:val="both"/>
      </w:pPr>
      <w:r>
        <w:rPr>
          <w:rFonts w:ascii="Times New Roman"/>
          <w:b w:val="false"/>
          <w:i w:val="false"/>
          <w:color w:val="ff0000"/>
          <w:sz w:val="28"/>
        </w:rPr>
        <w:t xml:space="preserve">
      Ескерту. Күші жойылды - Маңғыстау облысы Жаңаөзен қаласы әкімдігінің 19.12.2022 </w:t>
      </w:r>
      <w:r>
        <w:rPr>
          <w:rFonts w:ascii="Times New Roman"/>
          <w:b w:val="false"/>
          <w:i w:val="false"/>
          <w:color w:val="ff0000"/>
          <w:sz w:val="28"/>
        </w:rPr>
        <w:t>№ 630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РҚАО-ның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0" w:id="0"/>
    <w:p>
      <w:pPr>
        <w:spacing w:after="0"/>
        <w:ind w:left="0"/>
        <w:jc w:val="both"/>
      </w:pP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және 2016 жылғы 6 сәуірдегі "</w:t>
      </w:r>
      <w:r>
        <w:rPr>
          <w:rFonts w:ascii="Times New Roman"/>
          <w:b w:val="false"/>
          <w:i w:val="false"/>
          <w:color w:val="000000"/>
          <w:sz w:val="28"/>
        </w:rPr>
        <w:t>Халықты жұмыспен қамту туралы</w:t>
      </w:r>
      <w:r>
        <w:rPr>
          <w:rFonts w:ascii="Times New Roman"/>
          <w:b w:val="false"/>
          <w:i w:val="false"/>
          <w:color w:val="000000"/>
          <w:sz w:val="28"/>
        </w:rPr>
        <w:t xml:space="preserve">" Заңдарына сәйкес, Қазақстан Республикасы Денсаулық сақтау және әлеуметтік даму министрінің 2016 жылғы 26 мамырдағы </w:t>
      </w:r>
      <w:r>
        <w:rPr>
          <w:rFonts w:ascii="Times New Roman"/>
          <w:b w:val="false"/>
          <w:i w:val="false"/>
          <w:color w:val="000000"/>
          <w:sz w:val="28"/>
        </w:rPr>
        <w:t>№ 412</w:t>
      </w:r>
      <w:r>
        <w:rPr>
          <w:rFonts w:ascii="Times New Roman"/>
          <w:b w:val="false"/>
          <w:i w:val="false"/>
          <w:color w:val="000000"/>
          <w:sz w:val="28"/>
        </w:rPr>
        <w:t xml:space="preserve">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бұйрығы (нормативтік құқықтық актілерді мемлекеттік тіркеу Тізілімінде № 13898 болып тіркелген) негізінде Жаңаөзен қаласының әкімдігі </w:t>
      </w:r>
      <w:r>
        <w:rPr>
          <w:rFonts w:ascii="Times New Roman"/>
          <w:b/>
          <w:i w:val="false"/>
          <w:color w:val="000000"/>
          <w:sz w:val="28"/>
        </w:rPr>
        <w:t>ҚАУЛЫ ЕТЕДІ:</w:t>
      </w:r>
    </w:p>
    <w:bookmarkEnd w:id="0"/>
    <w:bookmarkStart w:name="z1" w:id="1"/>
    <w:p>
      <w:pPr>
        <w:spacing w:after="0"/>
        <w:ind w:left="0"/>
        <w:jc w:val="both"/>
      </w:pPr>
      <w:r>
        <w:rPr>
          <w:rFonts w:ascii="Times New Roman"/>
          <w:b w:val="false"/>
          <w:i w:val="false"/>
          <w:color w:val="000000"/>
          <w:sz w:val="28"/>
        </w:rPr>
        <w:t>
      1.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орындарына ұйымның жұмыскерлерінің тізімдік санының бір пайызы мөлшерінде квота белгіленсін.</w:t>
      </w:r>
    </w:p>
    <w:bookmarkEnd w:id="1"/>
    <w:bookmarkStart w:name="z2" w:id="2"/>
    <w:p>
      <w:pPr>
        <w:spacing w:after="0"/>
        <w:ind w:left="0"/>
        <w:jc w:val="both"/>
      </w:pPr>
      <w:r>
        <w:rPr>
          <w:rFonts w:ascii="Times New Roman"/>
          <w:b w:val="false"/>
          <w:i w:val="false"/>
          <w:color w:val="000000"/>
          <w:sz w:val="28"/>
        </w:rPr>
        <w:t xml:space="preserve">
      2. Жаңаөзен қаласы әкімдігінің 2015 жылғы 8 мамырдағы </w:t>
      </w:r>
      <w:r>
        <w:rPr>
          <w:rFonts w:ascii="Times New Roman"/>
          <w:b w:val="false"/>
          <w:i w:val="false"/>
          <w:color w:val="000000"/>
          <w:sz w:val="28"/>
        </w:rPr>
        <w:t>№ 560</w:t>
      </w:r>
      <w:r>
        <w:rPr>
          <w:rFonts w:ascii="Times New Roman"/>
          <w:b w:val="false"/>
          <w:i w:val="false"/>
          <w:color w:val="000000"/>
          <w:sz w:val="28"/>
        </w:rPr>
        <w:t xml:space="preserve"> "Қылмыстық – атқару инспекциясы пробация қызметінің есебінде тұрған адамдар үшін, сондай-ақ бас бостандығынан айыру орындарынан босатылған адамдар және интернаттық ұйымдарды бітіруші кәмелетке толмағандар үшін жұмыс орындарына квота белгілеу туралы" (нормативтік құқықтық актілерді мемлекеттік тіркеу Тізілімінде № 2734 болып тіркелген, 2015 жылғы 16 маусымда "Әділет" ақпараттық-құқықтық жүйесінде жарияланған) және 2016 жылғы 15 шілдедегі </w:t>
      </w:r>
      <w:r>
        <w:rPr>
          <w:rFonts w:ascii="Times New Roman"/>
          <w:b w:val="false"/>
          <w:i w:val="false"/>
          <w:color w:val="000000"/>
          <w:sz w:val="28"/>
        </w:rPr>
        <w:t>№ 353</w:t>
      </w:r>
      <w:r>
        <w:rPr>
          <w:rFonts w:ascii="Times New Roman"/>
          <w:b w:val="false"/>
          <w:i w:val="false"/>
          <w:color w:val="000000"/>
          <w:sz w:val="28"/>
        </w:rPr>
        <w:t xml:space="preserve"> "Жаңаөзен қаласы әкімдігінің 2015 жылдың 08 мамырдағы № 560 "Қылмыстық – атқару инспекциясы пробация қызметінің есебінде тұрған адамдар үшін, сондай-ақ бас бостандығынан айыру орындарынан босатылған адамдар және интернаттық ұйымдарды бітіруші кәмелетке толмағандар үшін жұмыс орындарына квота белгілеу туралы" қаулысына өзгерістер енгізу туралы" (нормативтік құқықтық актілерді мемлекеттік тіркеу Тізілімінде № 3115 болып тіркелген, 2016 жылғы 16 тамызда "Әділет" ақпараттық-құқықтық жүйесінде жарияланған) қаулыларының күші жойылды деп танылсын.</w:t>
      </w:r>
    </w:p>
    <w:bookmarkEnd w:id="2"/>
    <w:bookmarkStart w:name="z3" w:id="3"/>
    <w:p>
      <w:pPr>
        <w:spacing w:after="0"/>
        <w:ind w:left="0"/>
        <w:jc w:val="both"/>
      </w:pPr>
      <w:r>
        <w:rPr>
          <w:rFonts w:ascii="Times New Roman"/>
          <w:b w:val="false"/>
          <w:i w:val="false"/>
          <w:color w:val="000000"/>
          <w:sz w:val="28"/>
        </w:rPr>
        <w:t>
      3. "Жаңаөзен қалалық жұмыспен қамту және әлеуметтік бағдарламалар бөлімі" мемлекеттік мекемесінің басшысына (Б. Маркашова) осы қаулының әділет органдарында мемлекеттік тіркелуін,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w:t>
      </w:r>
    </w:p>
    <w:bookmarkEnd w:id="3"/>
    <w:bookmarkStart w:name="z4" w:id="4"/>
    <w:p>
      <w:pPr>
        <w:spacing w:after="0"/>
        <w:ind w:left="0"/>
        <w:jc w:val="both"/>
      </w:pPr>
      <w:r>
        <w:rPr>
          <w:rFonts w:ascii="Times New Roman"/>
          <w:b w:val="false"/>
          <w:i w:val="false"/>
          <w:color w:val="000000"/>
          <w:sz w:val="28"/>
        </w:rPr>
        <w:t>
      4. Осы қаулының орындалуын бақылау Жаңаөзен қаласы әкімінің орынбасары Н. Худибаевқа жүктелсін.</w:t>
      </w:r>
    </w:p>
    <w:bookmarkEnd w:id="4"/>
    <w:bookmarkStart w:name="z5" w:id="5"/>
    <w:p>
      <w:pPr>
        <w:spacing w:after="0"/>
        <w:ind w:left="0"/>
        <w:jc w:val="both"/>
      </w:pPr>
      <w:r>
        <w:rPr>
          <w:rFonts w:ascii="Times New Roman"/>
          <w:b w:val="false"/>
          <w:i w:val="false"/>
          <w:color w:val="000000"/>
          <w:sz w:val="28"/>
        </w:rPr>
        <w:t>
      5. Осы қаулы әділет органдарында мемлекеттік тіркелген күнінен бастап күшіне енеді және ол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Қала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Әбілов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"Жаңаөзен қалалық жұмыспен қамту </w:t>
      </w:r>
    </w:p>
    <w:p>
      <w:pPr>
        <w:spacing w:after="0"/>
        <w:ind w:left="0"/>
        <w:jc w:val="both"/>
      </w:pPr>
      <w:r>
        <w:rPr>
          <w:rFonts w:ascii="Times New Roman"/>
          <w:b w:val="false"/>
          <w:i w:val="false"/>
          <w:color w:val="000000"/>
          <w:sz w:val="28"/>
        </w:rPr>
        <w:t xml:space="preserve">
      және әлеуметтік бағдарламалар бөлімі" </w:t>
      </w:r>
    </w:p>
    <w:p>
      <w:pPr>
        <w:spacing w:after="0"/>
        <w:ind w:left="0"/>
        <w:jc w:val="both"/>
      </w:pPr>
      <w:r>
        <w:rPr>
          <w:rFonts w:ascii="Times New Roman"/>
          <w:b w:val="false"/>
          <w:i w:val="false"/>
          <w:color w:val="000000"/>
          <w:sz w:val="28"/>
        </w:rPr>
        <w:t>
      мемлекеттік мекемесінің басшысы</w:t>
      </w:r>
    </w:p>
    <w:p>
      <w:pPr>
        <w:spacing w:after="0"/>
        <w:ind w:left="0"/>
        <w:jc w:val="both"/>
      </w:pPr>
      <w:r>
        <w:rPr>
          <w:rFonts w:ascii="Times New Roman"/>
          <w:b w:val="false"/>
          <w:i w:val="false"/>
          <w:color w:val="000000"/>
          <w:sz w:val="28"/>
        </w:rPr>
        <w:t>
      Б.Э. Маркашова</w:t>
      </w:r>
    </w:p>
    <w:p>
      <w:pPr>
        <w:spacing w:after="0"/>
        <w:ind w:left="0"/>
        <w:jc w:val="both"/>
      </w:pPr>
      <w:r>
        <w:rPr>
          <w:rFonts w:ascii="Times New Roman"/>
          <w:b w:val="false"/>
          <w:i w:val="false"/>
          <w:color w:val="000000"/>
          <w:sz w:val="28"/>
        </w:rPr>
        <w:t>
      "15" мамыр 2017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