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6f44" w14:textId="8676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2017 жылғы 5 сәуірдегі № 110 шешімі. Қостанай облысының Әділет департаментінде 2017 жылғы 21 сәуірде № 7008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Мәслихаттың келесі: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"Әулиекөл аудандық мәслихатының регламенті туралы" 2014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4515 тіркелген, 2014 жылғы 3 сәуірде "Әулиекөл"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"Мәслихаттың 2014 жылғы 14 ақпандағы № 130 "Әулиекөл аудандық мәслихатының регламенті туралы" шешіміне өзгеріс енгізу туралы" 2014 жылғы 1 тамыздағы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5054 тіркелген, 2014 жылғы 11 қыркүйекте "Әулиекөл" газетінде жарияланған)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Бесінші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