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94b3" w14:textId="2ce9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аумағында 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2017 жылғы 29 қыркүйектегі № 163 шешімі. Атырау облысының Әділет департаментінде 2017 жылғы 24 қазанда № 3975 болып тіркелді. Күші жойылды - Атырау облысы Атырау қалалық мәслихатының 2022 жылғы 6 қыркүйектегі № 184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06.09.2022 № </w:t>
      </w:r>
      <w:r>
        <w:rPr>
          <w:rFonts w:ascii="Times New Roman"/>
          <w:b w:val="false"/>
          <w:i w:val="false"/>
          <w:color w:val="ff0000"/>
          <w:sz w:val="28"/>
        </w:rPr>
        <w:t>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аумағында сот шешімімен коммуналдық меншікке түскен болып танылған иесіз қалдықтарды басқару қағидалары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экология, ауылшаруашылықты дамыту, энергетика, тұрғын үй және автокөлік жолдары мәселелері жөніндегі тұрақты комиссиясына жүктелсін (Қ. Джауымбаев).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қыркүйектегі № 163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сот шешімімен коммуналдық меншікке түскен болып танылған иесіз қалдықтарды басқару қағидалары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Атырау қаласы аумағында сот шешімімен коммуналдық меншікке түскен болып танылған иесіз қалдықтарды басқару қағидалары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шешімімен коммуналдық меншікке түскен болып танылған иесіз қалдықтарды ( бұдан әрі – қалдықтар) басқару тәртібін анықтайды.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ауданның жергілікті атқарушы органы (бұдан әрі – жергілікті атқарушы орган) жүзеге асырады.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жергілікті атқарушы орган мүдделі құрылымдық бөлімшелерінің өкілдерінен комиссия құрады (бұдан әрі – Комиссия).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"Атырау қалалық тұрғын үй - коммуналдық шаруашылық, жолаушылар көлігі және автомобильдер жолдары бөлімі" мемлекеттік мекемесі болып табылады.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әрі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"Жекелеген негіздер бойынша мемлекет меншігіне айналдырылған (түскен) мүлікті есепке алу, сақтау, бағалау және одан әрі пайдалану қағидаларына" сәйкес атқарылады.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істеу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