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c047c" w14:textId="6fc04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"Сәулет, қала құрылысы және құрылыс саласындағы мемлекеттік көрсетілетін қызмет регламенттерін бекіту туралы" Шығыс Қазақстан облысы әкімдігінің 2015 жылғы 10 желтоқсандағы № 338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2017 жылғы 28 сәуірдегі № 117 қаулысы. Шығыс Қазақстан облысының Әділет департаментінде 2017 жылғы 8 маусымда № 5062 болып тіркелді. Күші жойылды - Шығыс Қазақстан облысы әкімдігінің 2020 жылғы 26 маусымдағы № 213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әкімдігінің 26.06.2020 № 213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көрсетілетін қызметтер туралы" Қазақстан Республикасының 2013 жылғы 15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16-бабына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Ұлттық экономика министрінің кейбір бұйрықтарына өзгерістер енгізу туралы" Қазақстан Республикасы Ұлттық экономика министрінің міндетін атқарушының 2016 жылғы 17 маусымдағы № 267 (Нормативтік құқықтық актілерді мемлекеттік тіркеу тізілімінде тіркелген нөмірі 13961)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Шығыс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"Сәулет, қала құрылысы және құрылыс саласындағы мемлекеттік көрсетілетін қызмет регламенттерін бекіту туралы" Шығыс Қазақстан облысы әкімдігінің 2015 жылғы 10 желтоқсандағы № 338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тіркелген нөмірі 4351, 2015 жылғы 8 қыркүйектегі № 102 (17191) "Дидар", 2015 жылғы 9 қыркүйектегі № 106 (19705) "Рудный Алтай" газеттерінде жарияланған)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қаулымен бекітілген "Сәулет, қала құрылысы және құрылыс қызметі салаларында сарапшылық жұмыстарды және инжинирингтік көрсетілетін қызметтерді жүзеге асыратын сарапшыларды аттестаттау"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5-тармақтың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бөлігі мынадай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"Мемлекеттік қызмет көрсету мерзімі: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құжаттар пакетін көрсетілетін қызметті берушіге немесе порталға тапсырған күннен бастап - 30 (отыз) жұмыс күн ішінде.".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Шығыс Қазақстан облысының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